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DE24A" w14:textId="5EA884FC" w:rsidR="0018449A" w:rsidRPr="00D0634C" w:rsidRDefault="0018449A" w:rsidP="0018449A">
      <w:pPr>
        <w:rPr>
          <w:lang w:val="en-US"/>
        </w:rPr>
      </w:pPr>
    </w:p>
    <w:p w14:paraId="0202A5C5" w14:textId="33C6E56F" w:rsidR="0018449A" w:rsidRPr="00D0634C" w:rsidRDefault="0018449A" w:rsidP="0018449A">
      <w:pPr>
        <w:rPr>
          <w:rFonts w:cstheme="minorHAnsi"/>
          <w:b/>
          <w:bCs/>
          <w:sz w:val="28"/>
          <w:szCs w:val="28"/>
          <w:lang w:val="en-US"/>
        </w:rPr>
      </w:pPr>
      <w:r w:rsidRPr="00D0634C">
        <w:rPr>
          <w:rFonts w:cstheme="minorHAnsi"/>
          <w:b/>
          <w:bCs/>
          <w:sz w:val="28"/>
          <w:szCs w:val="28"/>
          <w:lang w:val="en-US"/>
        </w:rPr>
        <w:t>Learning scenario with MARG</w:t>
      </w:r>
      <w:r w:rsidR="00E94EBB" w:rsidRPr="00D0634C">
        <w:rPr>
          <w:rFonts w:cstheme="minorHAnsi"/>
          <w:b/>
          <w:bCs/>
          <w:sz w:val="28"/>
          <w:szCs w:val="28"/>
          <w:lang w:val="en-US"/>
        </w:rPr>
        <w:t xml:space="preserve"> - Template</w:t>
      </w:r>
    </w:p>
    <w:tbl>
      <w:tblPr>
        <w:tblStyle w:val="Tabelgril2-Accentuare5"/>
        <w:tblW w:w="9634" w:type="dxa"/>
        <w:tblLook w:val="04A0" w:firstRow="1" w:lastRow="0" w:firstColumn="1" w:lastColumn="0" w:noHBand="0" w:noVBand="1"/>
      </w:tblPr>
      <w:tblGrid>
        <w:gridCol w:w="2430"/>
        <w:gridCol w:w="3524"/>
        <w:gridCol w:w="3680"/>
      </w:tblGrid>
      <w:tr w:rsidR="0018449A" w:rsidRPr="00D0634C" w14:paraId="4445DCDF" w14:textId="77777777" w:rsidTr="008D0A3C">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634" w:type="dxa"/>
            <w:gridSpan w:val="3"/>
            <w:tcBorders>
              <w:top w:val="single" w:sz="4" w:space="0" w:color="auto"/>
              <w:left w:val="single" w:sz="4" w:space="0" w:color="auto"/>
              <w:right w:val="single" w:sz="4" w:space="0" w:color="auto"/>
            </w:tcBorders>
            <w:vAlign w:val="center"/>
          </w:tcPr>
          <w:p w14:paraId="6076AFDF" w14:textId="0579D54B" w:rsidR="0018449A" w:rsidRPr="00D0634C" w:rsidRDefault="0018449A" w:rsidP="00154A4E">
            <w:pPr>
              <w:rPr>
                <w:color w:val="1F4E79" w:themeColor="accent5" w:themeShade="80"/>
                <w:sz w:val="24"/>
                <w:szCs w:val="24"/>
                <w:lang w:val="en-US"/>
              </w:rPr>
            </w:pPr>
            <w:r w:rsidRPr="00D0634C">
              <w:rPr>
                <w:color w:val="1F4E79" w:themeColor="accent5" w:themeShade="80"/>
                <w:sz w:val="24"/>
                <w:szCs w:val="24"/>
                <w:lang w:val="en-US"/>
              </w:rPr>
              <w:t>PART 1:</w:t>
            </w:r>
            <w:r w:rsidR="00E94EBB" w:rsidRPr="00D0634C">
              <w:rPr>
                <w:color w:val="1F4E79" w:themeColor="accent5" w:themeShade="80"/>
                <w:sz w:val="24"/>
                <w:szCs w:val="24"/>
                <w:lang w:val="en-US"/>
              </w:rPr>
              <w:t xml:space="preserve">  General information </w:t>
            </w:r>
          </w:p>
        </w:tc>
      </w:tr>
      <w:tr w:rsidR="004F712D" w:rsidRPr="00D0634C" w14:paraId="39D3C072" w14:textId="77777777" w:rsidTr="008D0A3C">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47372F34" w14:textId="1798537C" w:rsidR="0018449A" w:rsidRPr="00D0634C" w:rsidRDefault="00E94EBB" w:rsidP="00154A4E">
            <w:pPr>
              <w:rPr>
                <w:lang w:val="en-US"/>
              </w:rPr>
            </w:pPr>
            <w:r w:rsidRPr="00D0634C">
              <w:rPr>
                <w:lang w:val="en-US"/>
              </w:rPr>
              <w:t>Title of the scenario:</w:t>
            </w:r>
          </w:p>
        </w:tc>
        <w:tc>
          <w:tcPr>
            <w:tcW w:w="7204" w:type="dxa"/>
            <w:gridSpan w:val="2"/>
            <w:tcBorders>
              <w:right w:val="single" w:sz="4" w:space="0" w:color="auto"/>
            </w:tcBorders>
            <w:vAlign w:val="center"/>
          </w:tcPr>
          <w:p w14:paraId="2B1AAFB7" w14:textId="4CFFC0F5" w:rsidR="0018449A" w:rsidRPr="00D0634C" w:rsidRDefault="0052652B" w:rsidP="00154A4E">
            <w:pPr>
              <w:jc w:val="center"/>
              <w:cnfStyle w:val="000000100000" w:firstRow="0" w:lastRow="0" w:firstColumn="0" w:lastColumn="0" w:oddVBand="0" w:evenVBand="0" w:oddHBand="1" w:evenHBand="0" w:firstRowFirstColumn="0" w:firstRowLastColumn="0" w:lastRowFirstColumn="0" w:lastRowLastColumn="0"/>
              <w:rPr>
                <w:b/>
                <w:bCs/>
                <w:lang w:val="en-US"/>
              </w:rPr>
            </w:pPr>
            <w:r>
              <w:rPr>
                <w:b/>
                <w:bCs/>
                <w:lang w:val="en-US"/>
              </w:rPr>
              <w:t xml:space="preserve">The Village Museum </w:t>
            </w:r>
          </w:p>
        </w:tc>
      </w:tr>
      <w:tr w:rsidR="004F712D" w:rsidRPr="00747E89" w14:paraId="600C504B" w14:textId="77777777" w:rsidTr="008D0A3C">
        <w:trPr>
          <w:trHeight w:val="637"/>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276CE81A" w14:textId="3F9AD270" w:rsidR="004F712D" w:rsidRPr="00D0634C" w:rsidRDefault="004F712D" w:rsidP="00154A4E">
            <w:pPr>
              <w:rPr>
                <w:lang w:val="en-US"/>
              </w:rPr>
            </w:pPr>
            <w:r w:rsidRPr="00D0634C">
              <w:rPr>
                <w:lang w:val="en-US"/>
              </w:rPr>
              <w:t>Keywords:</w:t>
            </w:r>
          </w:p>
        </w:tc>
        <w:tc>
          <w:tcPr>
            <w:tcW w:w="7204" w:type="dxa"/>
            <w:gridSpan w:val="2"/>
            <w:tcBorders>
              <w:right w:val="single" w:sz="4" w:space="0" w:color="auto"/>
            </w:tcBorders>
            <w:vAlign w:val="center"/>
          </w:tcPr>
          <w:p w14:paraId="1811057D" w14:textId="5C107967" w:rsidR="004F712D" w:rsidRPr="00D0634C" w:rsidRDefault="0052652B" w:rsidP="005A200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History,</w:t>
            </w:r>
            <w:r w:rsidR="00040CB4" w:rsidRPr="00D0634C">
              <w:rPr>
                <w:lang w:val="en-US"/>
              </w:rPr>
              <w:t xml:space="preserve"> </w:t>
            </w:r>
            <w:r>
              <w:rPr>
                <w:lang w:val="en-US"/>
              </w:rPr>
              <w:t>Traditions,</w:t>
            </w:r>
            <w:r>
              <w:rPr>
                <w:lang w:val="en-US"/>
              </w:rPr>
              <w:t xml:space="preserve"> Education</w:t>
            </w:r>
          </w:p>
        </w:tc>
      </w:tr>
      <w:tr w:rsidR="004F712D" w:rsidRPr="00747E89" w14:paraId="28B686E3" w14:textId="77777777" w:rsidTr="008D0A3C">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0B8A9B67" w14:textId="088303F2" w:rsidR="0018449A" w:rsidRPr="00D0634C" w:rsidRDefault="00970FD4" w:rsidP="00154A4E">
            <w:pPr>
              <w:rPr>
                <w:lang w:val="en-US"/>
              </w:rPr>
            </w:pPr>
            <w:r w:rsidRPr="00D0634C">
              <w:rPr>
                <w:lang w:val="en-US"/>
              </w:rPr>
              <w:t>Name(s) of the scenario’s creator(s):</w:t>
            </w:r>
          </w:p>
        </w:tc>
        <w:tc>
          <w:tcPr>
            <w:tcW w:w="7204" w:type="dxa"/>
            <w:gridSpan w:val="2"/>
            <w:tcBorders>
              <w:right w:val="single" w:sz="4" w:space="0" w:color="auto"/>
            </w:tcBorders>
            <w:vAlign w:val="center"/>
          </w:tcPr>
          <w:p w14:paraId="5F78648E" w14:textId="768810EC" w:rsidR="0018449A" w:rsidRPr="00207587" w:rsidRDefault="00F80039" w:rsidP="00154A4E">
            <w:pPr>
              <w:jc w:val="center"/>
              <w:cnfStyle w:val="000000100000" w:firstRow="0" w:lastRow="0" w:firstColumn="0" w:lastColumn="0" w:oddVBand="0" w:evenVBand="0" w:oddHBand="1" w:evenHBand="0" w:firstRowFirstColumn="0" w:firstRowLastColumn="0" w:lastRowFirstColumn="0" w:lastRowLastColumn="0"/>
              <w:rPr>
                <w:lang w:val="it-IT"/>
              </w:rPr>
            </w:pPr>
            <w:r w:rsidRPr="00207587">
              <w:rPr>
                <w:lang w:val="it-IT"/>
              </w:rPr>
              <w:t xml:space="preserve">Monica Benghe, Mircea </w:t>
            </w:r>
            <w:proofErr w:type="spellStart"/>
            <w:r w:rsidRPr="00207587">
              <w:rPr>
                <w:lang w:val="it-IT"/>
              </w:rPr>
              <w:t>cel</w:t>
            </w:r>
            <w:proofErr w:type="spellEnd"/>
            <w:r w:rsidRPr="00207587">
              <w:rPr>
                <w:lang w:val="it-IT"/>
              </w:rPr>
              <w:t xml:space="preserve"> </w:t>
            </w:r>
            <w:proofErr w:type="spellStart"/>
            <w:r w:rsidRPr="00207587">
              <w:rPr>
                <w:lang w:val="it-IT"/>
              </w:rPr>
              <w:t>Batran</w:t>
            </w:r>
            <w:proofErr w:type="spellEnd"/>
            <w:r w:rsidRPr="00207587">
              <w:rPr>
                <w:lang w:val="it-IT"/>
              </w:rPr>
              <w:t xml:space="preserve"> </w:t>
            </w:r>
            <w:proofErr w:type="spellStart"/>
            <w:r w:rsidRPr="00207587">
              <w:rPr>
                <w:lang w:val="it-IT"/>
              </w:rPr>
              <w:t>Secondary</w:t>
            </w:r>
            <w:proofErr w:type="spellEnd"/>
            <w:r w:rsidRPr="00207587">
              <w:rPr>
                <w:lang w:val="it-IT"/>
              </w:rPr>
              <w:t xml:space="preserve"> School, Romania</w:t>
            </w:r>
          </w:p>
        </w:tc>
      </w:tr>
      <w:tr w:rsidR="00154A4E" w:rsidRPr="00D0634C" w14:paraId="12C6AE20" w14:textId="77777777" w:rsidTr="008D0A3C">
        <w:trPr>
          <w:trHeight w:val="472"/>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vAlign w:val="center"/>
          </w:tcPr>
          <w:p w14:paraId="7D616A22" w14:textId="55F3589C" w:rsidR="00F14644" w:rsidRPr="00D0634C" w:rsidRDefault="00154438" w:rsidP="00154A4E">
            <w:pPr>
              <w:rPr>
                <w:lang w:val="en-US"/>
              </w:rPr>
            </w:pPr>
            <w:hyperlink r:id="rId7" w:history="1">
              <w:r w:rsidR="00F14644" w:rsidRPr="00D0634C">
                <w:rPr>
                  <w:rStyle w:val="Hyperlink"/>
                  <w:b w:val="0"/>
                  <w:bCs w:val="0"/>
                  <w:lang w:val="en-US"/>
                </w:rPr>
                <w:t>Creative Commons License</w:t>
              </w:r>
            </w:hyperlink>
            <w:r w:rsidR="00F14644" w:rsidRPr="00D0634C">
              <w:rPr>
                <w:lang w:val="en-US"/>
              </w:rPr>
              <w:t xml:space="preserve"> of the scenario:</w:t>
            </w:r>
          </w:p>
        </w:tc>
        <w:tc>
          <w:tcPr>
            <w:tcW w:w="3524" w:type="dxa"/>
            <w:shd w:val="clear" w:color="auto" w:fill="FFFFFF" w:themeFill="background1"/>
            <w:vAlign w:val="center"/>
          </w:tcPr>
          <w:p w14:paraId="063EA370" w14:textId="554A385D" w:rsidR="00F14644" w:rsidRPr="00D0634C" w:rsidRDefault="00F14644" w:rsidP="00154A4E">
            <w:pPr>
              <w:cnfStyle w:val="000000000000" w:firstRow="0" w:lastRow="0" w:firstColumn="0" w:lastColumn="0" w:oddVBand="0" w:evenVBand="0" w:oddHBand="0" w:evenHBand="0" w:firstRowFirstColumn="0" w:firstRowLastColumn="0" w:lastRowFirstColumn="0" w:lastRowLastColumn="0"/>
              <w:rPr>
                <w:color w:val="D9E2F3" w:themeColor="accent1" w:themeTint="33"/>
                <w:lang w:val="en-US"/>
              </w:rPr>
            </w:pPr>
            <w:r w:rsidRPr="00D0634C">
              <w:rPr>
                <w:noProof/>
                <w:lang w:val="en-US"/>
              </w:rPr>
              <mc:AlternateContent>
                <mc:Choice Requires="wps">
                  <w:drawing>
                    <wp:anchor distT="0" distB="0" distL="114300" distR="114300" simplePos="0" relativeHeight="251659264" behindDoc="0" locked="0" layoutInCell="1" allowOverlap="1" wp14:anchorId="3CBE6BEC" wp14:editId="0A8939F0">
                      <wp:simplePos x="0" y="0"/>
                      <wp:positionH relativeFrom="column">
                        <wp:posOffset>1824355</wp:posOffset>
                      </wp:positionH>
                      <wp:positionV relativeFrom="paragraph">
                        <wp:posOffset>-16510</wp:posOffset>
                      </wp:positionV>
                      <wp:extent cx="171450" cy="161925"/>
                      <wp:effectExtent l="0" t="0" r="19050" b="28575"/>
                      <wp:wrapNone/>
                      <wp:docPr id="3" name="Ορθογώνιο 3"/>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CDA6E" id="Ορθογώνιο 3" o:spid="_x0000_s1026" style="position:absolute;margin-left:143.65pt;margin-top:-1.3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" fillcolor="white [3212]" strokecolor="black [3213]" strokeweight="1pt"/>
                  </w:pict>
                </mc:Fallback>
              </mc:AlternateContent>
            </w:r>
            <w:r w:rsidRPr="00D0634C">
              <w:rPr>
                <w:lang w:val="en-US"/>
              </w:rPr>
              <w:t>Attribution</w:t>
            </w:r>
          </w:p>
        </w:tc>
        <w:tc>
          <w:tcPr>
            <w:tcW w:w="3680" w:type="dxa"/>
            <w:tcBorders>
              <w:right w:val="single" w:sz="4" w:space="0" w:color="auto"/>
            </w:tcBorders>
            <w:shd w:val="clear" w:color="auto" w:fill="FFFFFF" w:themeFill="background1"/>
            <w:vAlign w:val="center"/>
          </w:tcPr>
          <w:p w14:paraId="1D3198FC" w14:textId="2AC94AF5" w:rsidR="00F14644" w:rsidRPr="00D0634C" w:rsidRDefault="00F14644" w:rsidP="00154A4E">
            <w:pPr>
              <w:cnfStyle w:val="000000000000" w:firstRow="0" w:lastRow="0" w:firstColumn="0" w:lastColumn="0" w:oddVBand="0" w:evenVBand="0" w:oddHBand="0" w:evenHBand="0" w:firstRowFirstColumn="0" w:firstRowLastColumn="0" w:lastRowFirstColumn="0" w:lastRowLastColumn="0"/>
              <w:rPr>
                <w:lang w:val="en-US"/>
              </w:rPr>
            </w:pPr>
            <w:r w:rsidRPr="00D0634C">
              <w:rPr>
                <w:lang w:val="en-US"/>
              </w:rPr>
              <w:t>Attribution-</w:t>
            </w:r>
            <w:proofErr w:type="spellStart"/>
            <w:r w:rsidRPr="00D0634C">
              <w:rPr>
                <w:lang w:val="en-US"/>
              </w:rPr>
              <w:t>NoDerivs</w:t>
            </w:r>
            <w:proofErr w:type="spellEnd"/>
          </w:p>
        </w:tc>
      </w:tr>
      <w:tr w:rsidR="00154A4E" w:rsidRPr="00D0634C" w14:paraId="30E609AE" w14:textId="77777777" w:rsidTr="008D0A3C">
        <w:trPr>
          <w:cnfStyle w:val="000000100000" w:firstRow="0" w:lastRow="0" w:firstColumn="0" w:lastColumn="0" w:oddVBand="0" w:evenVBand="0" w:oddHBand="1"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185A1A51" w14:textId="77777777" w:rsidR="00F14644" w:rsidRPr="00D0634C" w:rsidRDefault="00F14644" w:rsidP="00154A4E">
            <w:pPr>
              <w:rPr>
                <w:lang w:val="en-US"/>
              </w:rPr>
            </w:pPr>
          </w:p>
        </w:tc>
        <w:tc>
          <w:tcPr>
            <w:tcW w:w="3524" w:type="dxa"/>
            <w:shd w:val="clear" w:color="auto" w:fill="FFFFFF" w:themeFill="background1"/>
            <w:vAlign w:val="center"/>
          </w:tcPr>
          <w:p w14:paraId="0CBF6CAE" w14:textId="225B1828" w:rsidR="00F14644" w:rsidRPr="00D0634C" w:rsidRDefault="00F14644" w:rsidP="00154A4E">
            <w:pPr>
              <w:cnfStyle w:val="000000100000" w:firstRow="0" w:lastRow="0" w:firstColumn="0" w:lastColumn="0" w:oddVBand="0" w:evenVBand="0" w:oddHBand="1" w:evenHBand="0" w:firstRowFirstColumn="0" w:firstRowLastColumn="0" w:lastRowFirstColumn="0" w:lastRowLastColumn="0"/>
              <w:rPr>
                <w:lang w:val="en-US"/>
              </w:rPr>
            </w:pPr>
            <w:proofErr w:type="spellStart"/>
            <w:r w:rsidRPr="00D0634C">
              <w:rPr>
                <w:lang w:val="en-US"/>
              </w:rPr>
              <w:t>Attiribution-ShareAlike</w:t>
            </w:r>
            <w:proofErr w:type="spellEnd"/>
          </w:p>
        </w:tc>
        <w:tc>
          <w:tcPr>
            <w:tcW w:w="3680" w:type="dxa"/>
            <w:tcBorders>
              <w:right w:val="single" w:sz="4" w:space="0" w:color="auto"/>
            </w:tcBorders>
            <w:shd w:val="clear" w:color="auto" w:fill="FFFFFF" w:themeFill="background1"/>
            <w:vAlign w:val="center"/>
          </w:tcPr>
          <w:p w14:paraId="53B06380" w14:textId="25A9D3C3" w:rsidR="00F14644" w:rsidRPr="00D0634C" w:rsidRDefault="00F14644" w:rsidP="00154A4E">
            <w:pPr>
              <w:cnfStyle w:val="000000100000" w:firstRow="0" w:lastRow="0" w:firstColumn="0" w:lastColumn="0" w:oddVBand="0" w:evenVBand="0" w:oddHBand="1" w:evenHBand="0" w:firstRowFirstColumn="0" w:firstRowLastColumn="0" w:lastRowFirstColumn="0" w:lastRowLastColumn="0"/>
              <w:rPr>
                <w:lang w:val="en-US"/>
              </w:rPr>
            </w:pPr>
            <w:r w:rsidRPr="00D0634C">
              <w:rPr>
                <w:noProof/>
                <w:lang w:val="en-US"/>
              </w:rPr>
              <mc:AlternateContent>
                <mc:Choice Requires="wps">
                  <w:drawing>
                    <wp:anchor distT="0" distB="0" distL="114300" distR="114300" simplePos="0" relativeHeight="251667456" behindDoc="0" locked="0" layoutInCell="1" allowOverlap="1" wp14:anchorId="40E58BB4" wp14:editId="36FD4541">
                      <wp:simplePos x="0" y="0"/>
                      <wp:positionH relativeFrom="column">
                        <wp:posOffset>1885315</wp:posOffset>
                      </wp:positionH>
                      <wp:positionV relativeFrom="paragraph">
                        <wp:posOffset>-369570</wp:posOffset>
                      </wp:positionV>
                      <wp:extent cx="171450" cy="161925"/>
                      <wp:effectExtent l="0" t="0" r="19050" b="28575"/>
                      <wp:wrapNone/>
                      <wp:docPr id="7" name="Ορθογώνιο 7"/>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C7E7F" id="Ορθογώνιο 7" o:spid="_x0000_s1026" style="position:absolute;margin-left:148.45pt;margin-top:-29.1pt;width:13.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" fillcolor="white [3212]" strokecolor="black [3213]" strokeweight="1pt"/>
                  </w:pict>
                </mc:Fallback>
              </mc:AlternateContent>
            </w:r>
            <w:r w:rsidRPr="00D0634C">
              <w:rPr>
                <w:lang w:val="en-US"/>
              </w:rPr>
              <w:t>Attribution-</w:t>
            </w:r>
            <w:proofErr w:type="spellStart"/>
            <w:r w:rsidRPr="00D0634C">
              <w:rPr>
                <w:lang w:val="en-US"/>
              </w:rPr>
              <w:t>NonCommercial</w:t>
            </w:r>
            <w:proofErr w:type="spellEnd"/>
          </w:p>
        </w:tc>
      </w:tr>
      <w:tr w:rsidR="00154A4E" w:rsidRPr="00D0634C" w14:paraId="00CB9C0F" w14:textId="77777777" w:rsidTr="008D0A3C">
        <w:trPr>
          <w:trHeight w:val="750"/>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DEEAF6" w:themeFill="accent5" w:themeFillTint="33"/>
            <w:vAlign w:val="center"/>
          </w:tcPr>
          <w:p w14:paraId="588C92F1" w14:textId="77777777" w:rsidR="00F14644" w:rsidRPr="00D0634C" w:rsidRDefault="00F14644" w:rsidP="00154A4E">
            <w:pPr>
              <w:rPr>
                <w:lang w:val="en-US"/>
              </w:rPr>
            </w:pPr>
          </w:p>
        </w:tc>
        <w:tc>
          <w:tcPr>
            <w:tcW w:w="3524" w:type="dxa"/>
            <w:shd w:val="clear" w:color="auto" w:fill="FFFFFF" w:themeFill="background1"/>
            <w:vAlign w:val="center"/>
          </w:tcPr>
          <w:p w14:paraId="780AD0BE" w14:textId="1BBA82A9" w:rsidR="00F14644" w:rsidRPr="00D0634C" w:rsidRDefault="00F14644" w:rsidP="00154A4E">
            <w:pPr>
              <w:cnfStyle w:val="000000000000" w:firstRow="0" w:lastRow="0" w:firstColumn="0" w:lastColumn="0" w:oddVBand="0" w:evenVBand="0" w:oddHBand="0" w:evenHBand="0" w:firstRowFirstColumn="0" w:firstRowLastColumn="0" w:lastRowFirstColumn="0" w:lastRowLastColumn="0"/>
              <w:rPr>
                <w:lang w:val="en-US"/>
              </w:rPr>
            </w:pPr>
            <w:r w:rsidRPr="00D0634C">
              <w:rPr>
                <w:noProof/>
                <w:lang w:val="en-US"/>
              </w:rPr>
              <mc:AlternateContent>
                <mc:Choice Requires="wps">
                  <w:drawing>
                    <wp:anchor distT="0" distB="0" distL="114300" distR="114300" simplePos="0" relativeHeight="251663360" behindDoc="0" locked="0" layoutInCell="1" allowOverlap="1" wp14:anchorId="0DB48672" wp14:editId="3B4C4582">
                      <wp:simplePos x="0" y="0"/>
                      <wp:positionH relativeFrom="column">
                        <wp:posOffset>1836420</wp:posOffset>
                      </wp:positionH>
                      <wp:positionV relativeFrom="page">
                        <wp:posOffset>-374650</wp:posOffset>
                      </wp:positionV>
                      <wp:extent cx="171450" cy="161925"/>
                      <wp:effectExtent l="0" t="0" r="19050" b="28575"/>
                      <wp:wrapNone/>
                      <wp:docPr id="5" name="Ορθογώνιο 5"/>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A9CEC" id="Ορθογώνιο 5" o:spid="_x0000_s1026" style="position:absolute;margin-left:144.6pt;margin-top:-29.5pt;width:13.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" fillcolor="white [3212]" strokecolor="black [3213]" strokeweight="1pt">
                      <w10:wrap anchory="page"/>
                    </v:rect>
                  </w:pict>
                </mc:Fallback>
              </mc:AlternateContent>
            </w:r>
            <w:r w:rsidRPr="00D0634C">
              <w:rPr>
                <w:noProof/>
                <w:lang w:val="en-US"/>
              </w:rPr>
              <mc:AlternateContent>
                <mc:Choice Requires="wps">
                  <w:drawing>
                    <wp:anchor distT="0" distB="0" distL="114300" distR="114300" simplePos="0" relativeHeight="251665408" behindDoc="0" locked="0" layoutInCell="1" allowOverlap="1" wp14:anchorId="4090FD3F" wp14:editId="6091E0A4">
                      <wp:simplePos x="0" y="0"/>
                      <wp:positionH relativeFrom="column">
                        <wp:posOffset>1838960</wp:posOffset>
                      </wp:positionH>
                      <wp:positionV relativeFrom="paragraph">
                        <wp:posOffset>64135</wp:posOffset>
                      </wp:positionV>
                      <wp:extent cx="171450" cy="161925"/>
                      <wp:effectExtent l="0" t="0" r="19050" b="28575"/>
                      <wp:wrapNone/>
                      <wp:docPr id="6" name="Ορθογώνιο 6"/>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D90EA" id="Ορθογώνιο 6" o:spid="_x0000_s1026" style="position:absolute;margin-left:144.8pt;margin-top:5.05pt;width:13.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" fillcolor="black [3213]" strokecolor="black [3213]" strokeweight="1pt"/>
                  </w:pict>
                </mc:Fallback>
              </mc:AlternateContent>
            </w:r>
            <w:r w:rsidRPr="00D0634C">
              <w:rPr>
                <w:lang w:val="en-US"/>
              </w:rPr>
              <w:t>Attribution-</w:t>
            </w:r>
            <w:proofErr w:type="spellStart"/>
            <w:r w:rsidRPr="00D0634C">
              <w:rPr>
                <w:lang w:val="en-US"/>
              </w:rPr>
              <w:t>NonCommercial</w:t>
            </w:r>
            <w:proofErr w:type="spellEnd"/>
            <w:r w:rsidRPr="00D0634C">
              <w:rPr>
                <w:lang w:val="en-US"/>
              </w:rPr>
              <w:t>-</w:t>
            </w:r>
            <w:proofErr w:type="spellStart"/>
            <w:r w:rsidRPr="00D0634C">
              <w:rPr>
                <w:lang w:val="en-US"/>
              </w:rPr>
              <w:t>ShareAlike</w:t>
            </w:r>
            <w:proofErr w:type="spellEnd"/>
          </w:p>
        </w:tc>
        <w:tc>
          <w:tcPr>
            <w:tcW w:w="3680" w:type="dxa"/>
            <w:tcBorders>
              <w:right w:val="single" w:sz="4" w:space="0" w:color="auto"/>
            </w:tcBorders>
            <w:shd w:val="clear" w:color="auto" w:fill="FFFFFF" w:themeFill="background1"/>
            <w:vAlign w:val="center"/>
          </w:tcPr>
          <w:p w14:paraId="3C75873D" w14:textId="77777777" w:rsidR="0036043A" w:rsidRPr="00D0634C" w:rsidRDefault="0036043A" w:rsidP="00154A4E">
            <w:pPr>
              <w:cnfStyle w:val="000000000000" w:firstRow="0" w:lastRow="0" w:firstColumn="0" w:lastColumn="0" w:oddVBand="0" w:evenVBand="0" w:oddHBand="0" w:evenHBand="0" w:firstRowFirstColumn="0" w:firstRowLastColumn="0" w:lastRowFirstColumn="0" w:lastRowLastColumn="0"/>
              <w:rPr>
                <w:lang w:val="en-US"/>
              </w:rPr>
            </w:pPr>
            <w:r w:rsidRPr="00D0634C">
              <w:rPr>
                <w:noProof/>
                <w:lang w:val="en-US"/>
              </w:rPr>
              <mc:AlternateContent>
                <mc:Choice Requires="wps">
                  <w:drawing>
                    <wp:anchor distT="0" distB="0" distL="114300" distR="114300" simplePos="0" relativeHeight="251671552" behindDoc="0" locked="0" layoutInCell="1" allowOverlap="1" wp14:anchorId="3954FE5D" wp14:editId="5FDD1723">
                      <wp:simplePos x="0" y="0"/>
                      <wp:positionH relativeFrom="column">
                        <wp:posOffset>1882140</wp:posOffset>
                      </wp:positionH>
                      <wp:positionV relativeFrom="paragraph">
                        <wp:posOffset>70485</wp:posOffset>
                      </wp:positionV>
                      <wp:extent cx="171450" cy="161925"/>
                      <wp:effectExtent l="0" t="0" r="19050" b="28575"/>
                      <wp:wrapNone/>
                      <wp:docPr id="9" name="Ορθογώνιο 9"/>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ED727" id="Ορθογώνιο 9" o:spid="_x0000_s1026" style="position:absolute;margin-left:148.2pt;margin-top:5.55pt;width:13.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" fillcolor="white [3212]" strokecolor="black [3213]" strokeweight="1pt"/>
                  </w:pict>
                </mc:Fallback>
              </mc:AlternateContent>
            </w:r>
            <w:r w:rsidR="00F14644" w:rsidRPr="00D0634C">
              <w:rPr>
                <w:noProof/>
                <w:lang w:val="en-US"/>
              </w:rPr>
              <mc:AlternateContent>
                <mc:Choice Requires="wps">
                  <w:drawing>
                    <wp:anchor distT="0" distB="0" distL="114300" distR="114300" simplePos="0" relativeHeight="251669504" behindDoc="0" locked="0" layoutInCell="1" allowOverlap="1" wp14:anchorId="3E84BC75" wp14:editId="1A9F224D">
                      <wp:simplePos x="0" y="0"/>
                      <wp:positionH relativeFrom="column">
                        <wp:posOffset>1884045</wp:posOffset>
                      </wp:positionH>
                      <wp:positionV relativeFrom="paragraph">
                        <wp:posOffset>-356870</wp:posOffset>
                      </wp:positionV>
                      <wp:extent cx="171450" cy="161925"/>
                      <wp:effectExtent l="0" t="0" r="19050" b="28575"/>
                      <wp:wrapNone/>
                      <wp:docPr id="8" name="Ορθογώνιο 8"/>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D598A" id="Ορθογώνιο 8" o:spid="_x0000_s1026" style="position:absolute;margin-left:148.35pt;margin-top:-28.1pt;width:13.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" fillcolor="white [3212]" strokecolor="black [3213]" strokeweight="1pt"/>
                  </w:pict>
                </mc:Fallback>
              </mc:AlternateContent>
            </w:r>
            <w:r w:rsidR="00F14644" w:rsidRPr="00D0634C">
              <w:rPr>
                <w:lang w:val="en-US"/>
              </w:rPr>
              <w:t>Attribution-</w:t>
            </w:r>
            <w:proofErr w:type="spellStart"/>
            <w:r w:rsidR="00F14644" w:rsidRPr="00D0634C">
              <w:rPr>
                <w:lang w:val="en-US"/>
              </w:rPr>
              <w:t>NonCommercial</w:t>
            </w:r>
            <w:proofErr w:type="spellEnd"/>
            <w:r w:rsidR="00F14644" w:rsidRPr="00D0634C">
              <w:rPr>
                <w:lang w:val="en-US"/>
              </w:rPr>
              <w:t>-</w:t>
            </w:r>
          </w:p>
          <w:p w14:paraId="23EE1C97" w14:textId="02240F8F" w:rsidR="00F14644" w:rsidRPr="00D0634C" w:rsidRDefault="00F14644" w:rsidP="00154A4E">
            <w:pPr>
              <w:cnfStyle w:val="000000000000" w:firstRow="0" w:lastRow="0" w:firstColumn="0" w:lastColumn="0" w:oddVBand="0" w:evenVBand="0" w:oddHBand="0" w:evenHBand="0" w:firstRowFirstColumn="0" w:firstRowLastColumn="0" w:lastRowFirstColumn="0" w:lastRowLastColumn="0"/>
              <w:rPr>
                <w:lang w:val="en-US"/>
              </w:rPr>
            </w:pPr>
            <w:proofErr w:type="spellStart"/>
            <w:r w:rsidRPr="00D0634C">
              <w:rPr>
                <w:lang w:val="en-US"/>
              </w:rPr>
              <w:t>NoDerivs</w:t>
            </w:r>
            <w:proofErr w:type="spellEnd"/>
          </w:p>
        </w:tc>
      </w:tr>
      <w:tr w:rsidR="00F14644" w:rsidRPr="00D0634C" w14:paraId="68F49261" w14:textId="77777777" w:rsidTr="008D0A3C">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shd w:val="clear" w:color="auto" w:fill="D9E2F3" w:themeFill="accent1" w:themeFillTint="33"/>
            <w:vAlign w:val="center"/>
          </w:tcPr>
          <w:p w14:paraId="3732163C" w14:textId="0EA5C975" w:rsidR="00F14644" w:rsidRPr="00D0634C" w:rsidRDefault="00F14644" w:rsidP="00154A4E">
            <w:pPr>
              <w:rPr>
                <w:lang w:val="en-US"/>
              </w:rPr>
            </w:pPr>
            <w:r w:rsidRPr="00D0634C">
              <w:rPr>
                <w:lang w:val="en-US"/>
              </w:rPr>
              <w:t>Estimated duration of the scenario’s activities:</w:t>
            </w:r>
          </w:p>
        </w:tc>
        <w:tc>
          <w:tcPr>
            <w:tcW w:w="7204" w:type="dxa"/>
            <w:gridSpan w:val="2"/>
            <w:tcBorders>
              <w:right w:val="single" w:sz="4" w:space="0" w:color="auto"/>
            </w:tcBorders>
            <w:shd w:val="clear" w:color="auto" w:fill="D9E2F3" w:themeFill="accent1" w:themeFillTint="33"/>
            <w:vAlign w:val="center"/>
          </w:tcPr>
          <w:p w14:paraId="178BCAED" w14:textId="4DD9302D" w:rsidR="00F14644" w:rsidRPr="00D0634C" w:rsidRDefault="00F80039" w:rsidP="00154A4E">
            <w:pPr>
              <w:jc w:val="center"/>
              <w:cnfStyle w:val="000000100000" w:firstRow="0" w:lastRow="0" w:firstColumn="0" w:lastColumn="0" w:oddVBand="0" w:evenVBand="0" w:oddHBand="1" w:evenHBand="0" w:firstRowFirstColumn="0" w:firstRowLastColumn="0" w:lastRowFirstColumn="0" w:lastRowLastColumn="0"/>
              <w:rPr>
                <w:lang w:val="en-US"/>
              </w:rPr>
            </w:pPr>
            <w:r w:rsidRPr="00D0634C">
              <w:rPr>
                <w:lang w:val="en-US"/>
              </w:rPr>
              <w:t>2 x 50</w:t>
            </w:r>
            <w:r w:rsidR="002A6DB2" w:rsidRPr="00D0634C">
              <w:rPr>
                <w:lang w:val="en-US"/>
              </w:rPr>
              <w:t xml:space="preserve"> minutes</w:t>
            </w:r>
          </w:p>
        </w:tc>
      </w:tr>
      <w:tr w:rsidR="00810DE0" w:rsidRPr="00D0634C" w14:paraId="53F9CD78" w14:textId="77777777" w:rsidTr="008D0A3C">
        <w:trPr>
          <w:trHeight w:val="560"/>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1F169CF5" w14:textId="2DEF908E" w:rsidR="00F14644" w:rsidRPr="00D0634C" w:rsidRDefault="00F14644" w:rsidP="00154A4E">
            <w:pPr>
              <w:rPr>
                <w:lang w:val="en-US"/>
              </w:rPr>
            </w:pPr>
            <w:r w:rsidRPr="00D0634C">
              <w:rPr>
                <w:lang w:val="en-US"/>
              </w:rPr>
              <w:t>Age range of learners:</w:t>
            </w:r>
          </w:p>
        </w:tc>
        <w:tc>
          <w:tcPr>
            <w:tcW w:w="7204" w:type="dxa"/>
            <w:gridSpan w:val="2"/>
            <w:tcBorders>
              <w:right w:val="single" w:sz="4" w:space="0" w:color="auto"/>
            </w:tcBorders>
            <w:vAlign w:val="center"/>
          </w:tcPr>
          <w:p w14:paraId="419032CE" w14:textId="2190E04B" w:rsidR="00F14644" w:rsidRPr="00D0634C" w:rsidRDefault="002A6DB2" w:rsidP="00154A4E">
            <w:pPr>
              <w:jc w:val="center"/>
              <w:cnfStyle w:val="000000000000" w:firstRow="0" w:lastRow="0" w:firstColumn="0" w:lastColumn="0" w:oddVBand="0" w:evenVBand="0" w:oddHBand="0" w:evenHBand="0" w:firstRowFirstColumn="0" w:firstRowLastColumn="0" w:lastRowFirstColumn="0" w:lastRowLastColumn="0"/>
              <w:rPr>
                <w:lang w:val="en-US"/>
              </w:rPr>
            </w:pPr>
            <w:r w:rsidRPr="00D0634C">
              <w:rPr>
                <w:lang w:val="en-US"/>
              </w:rPr>
              <w:t>1</w:t>
            </w:r>
            <w:r w:rsidR="006409B3" w:rsidRPr="00D0634C">
              <w:rPr>
                <w:lang w:val="en-US"/>
              </w:rPr>
              <w:t>0</w:t>
            </w:r>
            <w:r w:rsidRPr="00D0634C">
              <w:rPr>
                <w:lang w:val="en-US"/>
              </w:rPr>
              <w:t>-13 years old</w:t>
            </w:r>
          </w:p>
        </w:tc>
      </w:tr>
      <w:tr w:rsidR="00F14644" w:rsidRPr="00D0634C" w14:paraId="3D96850E" w14:textId="77777777" w:rsidTr="008D0A3C">
        <w:trPr>
          <w:cnfStyle w:val="000000100000" w:firstRow="0" w:lastRow="0" w:firstColumn="0" w:lastColumn="0" w:oddVBand="0" w:evenVBand="0" w:oddHBand="1" w:evenHBand="0" w:firstRowFirstColumn="0" w:firstRowLastColumn="0" w:lastRowFirstColumn="0" w:lastRowLastColumn="0"/>
          <w:trHeight w:val="1228"/>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2F241F31" w14:textId="5CD2AEA2" w:rsidR="00F14644" w:rsidRPr="00D0634C" w:rsidRDefault="00F14644" w:rsidP="00154A4E">
            <w:pPr>
              <w:rPr>
                <w:lang w:val="en-US"/>
              </w:rPr>
            </w:pPr>
            <w:r w:rsidRPr="00D0634C">
              <w:rPr>
                <w:lang w:val="en-US"/>
              </w:rPr>
              <w:t>Learners’ special characteristics: (</w:t>
            </w:r>
            <w:r w:rsidR="00E1501A" w:rsidRPr="00D0634C">
              <w:rPr>
                <w:lang w:val="en-US"/>
              </w:rPr>
              <w:t>i.e. immigrants, special needs)</w:t>
            </w:r>
          </w:p>
        </w:tc>
        <w:tc>
          <w:tcPr>
            <w:tcW w:w="7204" w:type="dxa"/>
            <w:gridSpan w:val="2"/>
            <w:tcBorders>
              <w:right w:val="single" w:sz="4" w:space="0" w:color="auto"/>
            </w:tcBorders>
            <w:vAlign w:val="center"/>
          </w:tcPr>
          <w:p w14:paraId="17CD6488" w14:textId="3575D4DC" w:rsidR="006C12C5" w:rsidRPr="00D0634C" w:rsidRDefault="002A6DB2" w:rsidP="006C12C5">
            <w:pPr>
              <w:jc w:val="center"/>
              <w:cnfStyle w:val="000000100000" w:firstRow="0" w:lastRow="0" w:firstColumn="0" w:lastColumn="0" w:oddVBand="0" w:evenVBand="0" w:oddHBand="1" w:evenHBand="0" w:firstRowFirstColumn="0" w:firstRowLastColumn="0" w:lastRowFirstColumn="0" w:lastRowLastColumn="0"/>
              <w:rPr>
                <w:lang w:val="en-US"/>
              </w:rPr>
            </w:pPr>
            <w:r w:rsidRPr="00D0634C">
              <w:rPr>
                <w:lang w:val="en-US"/>
              </w:rPr>
              <w:t>None</w:t>
            </w:r>
          </w:p>
        </w:tc>
      </w:tr>
      <w:tr w:rsidR="004F712D" w:rsidRPr="00D0634C" w14:paraId="4B6FEA1C" w14:textId="77777777" w:rsidTr="008D0A3C">
        <w:trPr>
          <w:trHeight w:val="891"/>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3BB3466F" w14:textId="63A2F0F0" w:rsidR="004F712D" w:rsidRPr="00D0634C" w:rsidRDefault="004F712D" w:rsidP="00154A4E">
            <w:pPr>
              <w:rPr>
                <w:lang w:val="en-US"/>
              </w:rPr>
            </w:pPr>
            <w:r w:rsidRPr="00D0634C">
              <w:rPr>
                <w:lang w:val="en-US"/>
              </w:rPr>
              <w:t>Learning subject</w:t>
            </w:r>
            <w:r w:rsidR="00D85DE4" w:rsidRPr="00D0634C">
              <w:rPr>
                <w:lang w:val="en-US"/>
              </w:rPr>
              <w:t xml:space="preserve"> based on your curriculum</w:t>
            </w:r>
            <w:r w:rsidR="00154A4E" w:rsidRPr="00D0634C">
              <w:rPr>
                <w:lang w:val="en-US"/>
              </w:rPr>
              <w:t xml:space="preserve"> to which the scenario relates</w:t>
            </w:r>
            <w:r w:rsidRPr="00D0634C">
              <w:rPr>
                <w:lang w:val="en-US"/>
              </w:rPr>
              <w:t>:</w:t>
            </w:r>
          </w:p>
        </w:tc>
        <w:tc>
          <w:tcPr>
            <w:tcW w:w="7204" w:type="dxa"/>
            <w:gridSpan w:val="2"/>
            <w:tcBorders>
              <w:right w:val="single" w:sz="4" w:space="0" w:color="auto"/>
            </w:tcBorders>
            <w:vAlign w:val="center"/>
          </w:tcPr>
          <w:p w14:paraId="67A1F639" w14:textId="36DAA9A1" w:rsidR="004F712D" w:rsidRPr="00D0634C" w:rsidRDefault="0052652B" w:rsidP="00154A4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History,</w:t>
            </w:r>
            <w:r w:rsidRPr="00D0634C">
              <w:rPr>
                <w:lang w:val="en-US"/>
              </w:rPr>
              <w:t xml:space="preserve"> </w:t>
            </w:r>
            <w:r>
              <w:rPr>
                <w:lang w:val="en-US"/>
              </w:rPr>
              <w:t>Civics, Geography</w:t>
            </w:r>
          </w:p>
        </w:tc>
      </w:tr>
      <w:tr w:rsidR="00810DE0" w:rsidRPr="00D0634C" w14:paraId="458D2E0D" w14:textId="77777777" w:rsidTr="00297E9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vAlign w:val="center"/>
          </w:tcPr>
          <w:p w14:paraId="0978FE4B" w14:textId="6414D38B" w:rsidR="0036043A" w:rsidRPr="00D0634C" w:rsidRDefault="00223222" w:rsidP="00223222">
            <w:pPr>
              <w:rPr>
                <w:lang w:val="en-US"/>
              </w:rPr>
            </w:pPr>
            <w:r w:rsidRPr="00D0634C">
              <w:rPr>
                <w:lang w:val="en-US"/>
              </w:rPr>
              <w:t>To w</w:t>
            </w:r>
            <w:r w:rsidR="00B863D5" w:rsidRPr="00D0634C">
              <w:rPr>
                <w:lang w:val="en-US"/>
              </w:rPr>
              <w:t>hich Sustainable Development Goal</w:t>
            </w:r>
            <w:r w:rsidRPr="00D0634C">
              <w:rPr>
                <w:lang w:val="en-US"/>
              </w:rPr>
              <w:t xml:space="preserve"> </w:t>
            </w:r>
            <w:r w:rsidR="00DF7EE1" w:rsidRPr="00D0634C">
              <w:rPr>
                <w:lang w:val="en-US"/>
              </w:rPr>
              <w:t>(</w:t>
            </w:r>
            <w:r w:rsidR="00B863D5" w:rsidRPr="00D0634C">
              <w:rPr>
                <w:lang w:val="en-US"/>
              </w:rPr>
              <w:t>s</w:t>
            </w:r>
            <w:r w:rsidR="00DF7EE1" w:rsidRPr="00D0634C">
              <w:rPr>
                <w:lang w:val="en-US"/>
              </w:rPr>
              <w:t>)</w:t>
            </w:r>
            <w:r w:rsidR="00B863D5" w:rsidRPr="00D0634C">
              <w:rPr>
                <w:lang w:val="en-US"/>
              </w:rPr>
              <w:t xml:space="preserve"> does the scenario </w:t>
            </w:r>
            <w:r w:rsidR="009F0879" w:rsidRPr="00D0634C">
              <w:rPr>
                <w:lang w:val="en-US"/>
              </w:rPr>
              <w:t>relate to</w:t>
            </w:r>
            <w:r w:rsidR="0087423A" w:rsidRPr="00D0634C">
              <w:rPr>
                <w:lang w:val="en-US"/>
              </w:rPr>
              <w:t xml:space="preserve"> </w:t>
            </w:r>
            <w:r w:rsidR="00B863D5" w:rsidRPr="00D0634C">
              <w:rPr>
                <w:lang w:val="en-US"/>
              </w:rPr>
              <w:t xml:space="preserve">: </w:t>
            </w:r>
            <w:r w:rsidR="0036043A" w:rsidRPr="00D0634C">
              <w:rPr>
                <w:lang w:val="en-US"/>
              </w:rPr>
              <w:t>(highlight</w:t>
            </w:r>
            <w:r w:rsidR="0087423A" w:rsidRPr="00D0634C">
              <w:rPr>
                <w:lang w:val="en-US"/>
              </w:rPr>
              <w:t xml:space="preserve"> it/them</w:t>
            </w:r>
            <w:r w:rsidR="0036043A" w:rsidRPr="00D0634C">
              <w:rPr>
                <w:lang w:val="en-US"/>
              </w:rPr>
              <w:t>)</w:t>
            </w:r>
          </w:p>
        </w:tc>
        <w:tc>
          <w:tcPr>
            <w:tcW w:w="3524" w:type="dxa"/>
            <w:vAlign w:val="center"/>
          </w:tcPr>
          <w:p w14:paraId="4A55E9BE" w14:textId="39FDF37E" w:rsidR="00B863D5" w:rsidRPr="00D0634C" w:rsidRDefault="00F80039" w:rsidP="00154A4E">
            <w:pPr>
              <w:cnfStyle w:val="000000100000" w:firstRow="0" w:lastRow="0" w:firstColumn="0" w:lastColumn="0" w:oddVBand="0" w:evenVBand="0" w:oddHBand="1" w:evenHBand="0" w:firstRowFirstColumn="0" w:firstRowLastColumn="0" w:lastRowFirstColumn="0" w:lastRowLastColumn="0"/>
              <w:rPr>
                <w:lang w:val="en-US"/>
              </w:rPr>
            </w:pPr>
            <w:r w:rsidRPr="00D0634C">
              <w:rPr>
                <w:lang w:val="en-US"/>
              </w:rPr>
              <w:t xml:space="preserve">[  ] </w:t>
            </w:r>
            <w:r w:rsidR="00B863D5" w:rsidRPr="00D0634C">
              <w:rPr>
                <w:lang w:val="en-US"/>
              </w:rPr>
              <w:t>No Poverty</w:t>
            </w:r>
          </w:p>
        </w:tc>
        <w:tc>
          <w:tcPr>
            <w:tcW w:w="3680" w:type="dxa"/>
            <w:tcBorders>
              <w:right w:val="single" w:sz="4" w:space="0" w:color="auto"/>
            </w:tcBorders>
            <w:vAlign w:val="center"/>
          </w:tcPr>
          <w:p w14:paraId="01C033BB" w14:textId="5650F611" w:rsidR="00B863D5" w:rsidRPr="00D0634C" w:rsidRDefault="002A6DB2" w:rsidP="00154A4E">
            <w:pPr>
              <w:cnfStyle w:val="000000100000" w:firstRow="0" w:lastRow="0" w:firstColumn="0" w:lastColumn="0" w:oddVBand="0" w:evenVBand="0" w:oddHBand="1" w:evenHBand="0" w:firstRowFirstColumn="0" w:firstRowLastColumn="0" w:lastRowFirstColumn="0" w:lastRowLastColumn="0"/>
              <w:rPr>
                <w:lang w:val="en-US"/>
              </w:rPr>
            </w:pPr>
            <w:r w:rsidRPr="00D0634C">
              <w:rPr>
                <w:lang w:val="en-US"/>
              </w:rPr>
              <w:t>[</w:t>
            </w:r>
            <w:r w:rsidR="003D3B95" w:rsidRPr="00D0634C">
              <w:rPr>
                <w:lang w:val="en-US"/>
              </w:rPr>
              <w:t xml:space="preserve">  </w:t>
            </w:r>
            <w:r w:rsidRPr="00D0634C">
              <w:rPr>
                <w:lang w:val="en-US"/>
              </w:rPr>
              <w:t xml:space="preserve">] </w:t>
            </w:r>
            <w:r w:rsidR="0036043A" w:rsidRPr="00D0634C">
              <w:rPr>
                <w:lang w:val="en-US"/>
              </w:rPr>
              <w:t>Industry, Innovation and infrastructure</w:t>
            </w:r>
          </w:p>
        </w:tc>
      </w:tr>
      <w:tr w:rsidR="00810DE0" w:rsidRPr="00D0634C" w14:paraId="0F1EB5DE" w14:textId="77777777" w:rsidTr="00297E92">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43F90F92" w14:textId="77777777" w:rsidR="00B863D5" w:rsidRPr="00D0634C" w:rsidRDefault="00B863D5" w:rsidP="00154A4E">
            <w:pPr>
              <w:rPr>
                <w:lang w:val="en-US"/>
              </w:rPr>
            </w:pPr>
          </w:p>
        </w:tc>
        <w:tc>
          <w:tcPr>
            <w:tcW w:w="3524" w:type="dxa"/>
            <w:shd w:val="clear" w:color="auto" w:fill="DEEAF6" w:themeFill="accent5" w:themeFillTint="33"/>
            <w:vAlign w:val="center"/>
          </w:tcPr>
          <w:p w14:paraId="2894AEB3" w14:textId="2365BAB5" w:rsidR="00B863D5" w:rsidRPr="00D0634C" w:rsidRDefault="00F80039" w:rsidP="00154A4E">
            <w:pPr>
              <w:cnfStyle w:val="000000000000" w:firstRow="0" w:lastRow="0" w:firstColumn="0" w:lastColumn="0" w:oddVBand="0" w:evenVBand="0" w:oddHBand="0" w:evenHBand="0" w:firstRowFirstColumn="0" w:firstRowLastColumn="0" w:lastRowFirstColumn="0" w:lastRowLastColumn="0"/>
              <w:rPr>
                <w:lang w:val="en-US"/>
              </w:rPr>
            </w:pPr>
            <w:r w:rsidRPr="00D0634C">
              <w:rPr>
                <w:lang w:val="en-US"/>
              </w:rPr>
              <w:t xml:space="preserve">[  ] </w:t>
            </w:r>
            <w:r w:rsidR="00B863D5" w:rsidRPr="00D0634C">
              <w:rPr>
                <w:lang w:val="en-US"/>
              </w:rPr>
              <w:t>Zero Hunger</w:t>
            </w:r>
          </w:p>
        </w:tc>
        <w:tc>
          <w:tcPr>
            <w:tcW w:w="3680" w:type="dxa"/>
            <w:tcBorders>
              <w:right w:val="single" w:sz="4" w:space="0" w:color="auto"/>
            </w:tcBorders>
            <w:shd w:val="clear" w:color="auto" w:fill="DEEAF6" w:themeFill="accent5" w:themeFillTint="33"/>
            <w:vAlign w:val="center"/>
          </w:tcPr>
          <w:p w14:paraId="44D73525" w14:textId="56DBA9BB" w:rsidR="00B863D5" w:rsidRPr="00D0634C" w:rsidRDefault="00F80039" w:rsidP="00154A4E">
            <w:pPr>
              <w:cnfStyle w:val="000000000000" w:firstRow="0" w:lastRow="0" w:firstColumn="0" w:lastColumn="0" w:oddVBand="0" w:evenVBand="0" w:oddHBand="0" w:evenHBand="0" w:firstRowFirstColumn="0" w:firstRowLastColumn="0" w:lastRowFirstColumn="0" w:lastRowLastColumn="0"/>
              <w:rPr>
                <w:lang w:val="en-US"/>
              </w:rPr>
            </w:pPr>
            <w:r w:rsidRPr="00D0634C">
              <w:rPr>
                <w:lang w:val="en-US"/>
              </w:rPr>
              <w:t xml:space="preserve">[  ] </w:t>
            </w:r>
            <w:r w:rsidR="0036043A" w:rsidRPr="00D0634C">
              <w:rPr>
                <w:lang w:val="en-US"/>
              </w:rPr>
              <w:t>Reduced Inequalities</w:t>
            </w:r>
          </w:p>
        </w:tc>
      </w:tr>
      <w:tr w:rsidR="00810DE0" w:rsidRPr="00D0634C" w14:paraId="2F07E52F" w14:textId="77777777" w:rsidTr="00297E9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2833CEEE" w14:textId="77777777" w:rsidR="00B863D5" w:rsidRPr="00D0634C" w:rsidRDefault="00B863D5" w:rsidP="00154A4E">
            <w:pPr>
              <w:rPr>
                <w:lang w:val="en-US"/>
              </w:rPr>
            </w:pPr>
          </w:p>
        </w:tc>
        <w:tc>
          <w:tcPr>
            <w:tcW w:w="3524" w:type="dxa"/>
            <w:vAlign w:val="center"/>
          </w:tcPr>
          <w:p w14:paraId="6C7C4FDB" w14:textId="5E72FF9D" w:rsidR="00B863D5" w:rsidRPr="00D0634C" w:rsidRDefault="00F80039" w:rsidP="00154A4E">
            <w:pPr>
              <w:cnfStyle w:val="000000100000" w:firstRow="0" w:lastRow="0" w:firstColumn="0" w:lastColumn="0" w:oddVBand="0" w:evenVBand="0" w:oddHBand="1" w:evenHBand="0" w:firstRowFirstColumn="0" w:firstRowLastColumn="0" w:lastRowFirstColumn="0" w:lastRowLastColumn="0"/>
              <w:rPr>
                <w:lang w:val="en-US"/>
              </w:rPr>
            </w:pPr>
            <w:r w:rsidRPr="00D0634C">
              <w:rPr>
                <w:lang w:val="en-US"/>
              </w:rPr>
              <w:t xml:space="preserve">[  ] </w:t>
            </w:r>
            <w:r w:rsidR="00B863D5" w:rsidRPr="00D0634C">
              <w:rPr>
                <w:lang w:val="en-US"/>
              </w:rPr>
              <w:t>Good Health and Well-Being</w:t>
            </w:r>
          </w:p>
        </w:tc>
        <w:tc>
          <w:tcPr>
            <w:tcW w:w="3680" w:type="dxa"/>
            <w:tcBorders>
              <w:right w:val="single" w:sz="4" w:space="0" w:color="auto"/>
            </w:tcBorders>
            <w:vAlign w:val="center"/>
          </w:tcPr>
          <w:p w14:paraId="66964CA9" w14:textId="60856DE3" w:rsidR="00B863D5" w:rsidRPr="00D0634C" w:rsidRDefault="00F80039" w:rsidP="00154A4E">
            <w:pPr>
              <w:cnfStyle w:val="000000100000" w:firstRow="0" w:lastRow="0" w:firstColumn="0" w:lastColumn="0" w:oddVBand="0" w:evenVBand="0" w:oddHBand="1" w:evenHBand="0" w:firstRowFirstColumn="0" w:firstRowLastColumn="0" w:lastRowFirstColumn="0" w:lastRowLastColumn="0"/>
              <w:rPr>
                <w:lang w:val="en-US"/>
              </w:rPr>
            </w:pPr>
            <w:r w:rsidRPr="00D0634C">
              <w:rPr>
                <w:lang w:val="en-US"/>
              </w:rPr>
              <w:t>[</w:t>
            </w:r>
            <w:r w:rsidR="00554126">
              <w:rPr>
                <w:lang w:val="en-US"/>
              </w:rPr>
              <w:t>x</w:t>
            </w:r>
            <w:r w:rsidRPr="00D0634C">
              <w:rPr>
                <w:lang w:val="en-US"/>
              </w:rPr>
              <w:t xml:space="preserve">] </w:t>
            </w:r>
            <w:r w:rsidR="0036043A" w:rsidRPr="00D0634C">
              <w:rPr>
                <w:lang w:val="en-US"/>
              </w:rPr>
              <w:t>Sustainable Cities and Communities</w:t>
            </w:r>
          </w:p>
        </w:tc>
      </w:tr>
      <w:tr w:rsidR="00810DE0" w:rsidRPr="00747E89" w14:paraId="512FE567" w14:textId="77777777" w:rsidTr="00297E92">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5CF0043B" w14:textId="77777777" w:rsidR="00B863D5" w:rsidRPr="00D0634C" w:rsidRDefault="00B863D5" w:rsidP="00154A4E">
            <w:pPr>
              <w:rPr>
                <w:lang w:val="en-US"/>
              </w:rPr>
            </w:pPr>
          </w:p>
        </w:tc>
        <w:tc>
          <w:tcPr>
            <w:tcW w:w="3524" w:type="dxa"/>
            <w:shd w:val="clear" w:color="auto" w:fill="DEEAF6" w:themeFill="accent5" w:themeFillTint="33"/>
            <w:vAlign w:val="center"/>
          </w:tcPr>
          <w:p w14:paraId="62408FE2" w14:textId="43EAC145" w:rsidR="00B863D5" w:rsidRPr="00D0634C" w:rsidRDefault="00F80039" w:rsidP="00154A4E">
            <w:pPr>
              <w:cnfStyle w:val="000000000000" w:firstRow="0" w:lastRow="0" w:firstColumn="0" w:lastColumn="0" w:oddVBand="0" w:evenVBand="0" w:oddHBand="0" w:evenHBand="0" w:firstRowFirstColumn="0" w:firstRowLastColumn="0" w:lastRowFirstColumn="0" w:lastRowLastColumn="0"/>
              <w:rPr>
                <w:lang w:val="en-US"/>
              </w:rPr>
            </w:pPr>
            <w:r w:rsidRPr="00D0634C">
              <w:rPr>
                <w:lang w:val="en-US"/>
              </w:rPr>
              <w:t>[</w:t>
            </w:r>
            <w:r w:rsidR="00554126">
              <w:rPr>
                <w:lang w:val="en-US"/>
              </w:rPr>
              <w:t>x</w:t>
            </w:r>
            <w:r w:rsidRPr="00D0634C">
              <w:rPr>
                <w:lang w:val="en-US"/>
              </w:rPr>
              <w:t xml:space="preserve">] </w:t>
            </w:r>
            <w:r w:rsidR="00B863D5" w:rsidRPr="00D0634C">
              <w:rPr>
                <w:lang w:val="en-US"/>
              </w:rPr>
              <w:t>Quality Education</w:t>
            </w:r>
          </w:p>
        </w:tc>
        <w:tc>
          <w:tcPr>
            <w:tcW w:w="3680" w:type="dxa"/>
            <w:tcBorders>
              <w:right w:val="single" w:sz="4" w:space="0" w:color="auto"/>
            </w:tcBorders>
            <w:shd w:val="clear" w:color="auto" w:fill="DEEAF6" w:themeFill="accent5" w:themeFillTint="33"/>
            <w:vAlign w:val="center"/>
          </w:tcPr>
          <w:p w14:paraId="7EDF2232" w14:textId="081D6D98" w:rsidR="00B863D5" w:rsidRPr="00D0634C" w:rsidRDefault="002A6DB2" w:rsidP="00154A4E">
            <w:pPr>
              <w:cnfStyle w:val="000000000000" w:firstRow="0" w:lastRow="0" w:firstColumn="0" w:lastColumn="0" w:oddVBand="0" w:evenVBand="0" w:oddHBand="0" w:evenHBand="0" w:firstRowFirstColumn="0" w:firstRowLastColumn="0" w:lastRowFirstColumn="0" w:lastRowLastColumn="0"/>
              <w:rPr>
                <w:lang w:val="en-US"/>
              </w:rPr>
            </w:pPr>
            <w:r w:rsidRPr="00D0634C">
              <w:rPr>
                <w:lang w:val="en-US"/>
              </w:rPr>
              <w:t xml:space="preserve">[x] </w:t>
            </w:r>
            <w:r w:rsidR="0036043A" w:rsidRPr="00D0634C">
              <w:rPr>
                <w:lang w:val="en-US"/>
              </w:rPr>
              <w:t>Responsible Consumption and Production</w:t>
            </w:r>
          </w:p>
        </w:tc>
      </w:tr>
      <w:tr w:rsidR="00810DE0" w:rsidRPr="00D0634C" w14:paraId="36C4D29C" w14:textId="77777777" w:rsidTr="00297E9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35808965" w14:textId="77777777" w:rsidR="00B863D5" w:rsidRPr="00D0634C" w:rsidRDefault="00B863D5" w:rsidP="00154A4E">
            <w:pPr>
              <w:rPr>
                <w:lang w:val="en-US"/>
              </w:rPr>
            </w:pPr>
          </w:p>
        </w:tc>
        <w:tc>
          <w:tcPr>
            <w:tcW w:w="3524" w:type="dxa"/>
            <w:vAlign w:val="center"/>
          </w:tcPr>
          <w:p w14:paraId="26A27BB2" w14:textId="3031F785" w:rsidR="00B863D5" w:rsidRPr="00D0634C" w:rsidRDefault="00F80039" w:rsidP="00154A4E">
            <w:pPr>
              <w:cnfStyle w:val="000000100000" w:firstRow="0" w:lastRow="0" w:firstColumn="0" w:lastColumn="0" w:oddVBand="0" w:evenVBand="0" w:oddHBand="1" w:evenHBand="0" w:firstRowFirstColumn="0" w:firstRowLastColumn="0" w:lastRowFirstColumn="0" w:lastRowLastColumn="0"/>
              <w:rPr>
                <w:lang w:val="en-US"/>
              </w:rPr>
            </w:pPr>
            <w:r w:rsidRPr="00D0634C">
              <w:rPr>
                <w:lang w:val="en-US"/>
              </w:rPr>
              <w:t xml:space="preserve">[  ] </w:t>
            </w:r>
            <w:r w:rsidR="00B863D5" w:rsidRPr="00D0634C">
              <w:rPr>
                <w:lang w:val="en-US"/>
              </w:rPr>
              <w:t>Gender Equality</w:t>
            </w:r>
          </w:p>
        </w:tc>
        <w:tc>
          <w:tcPr>
            <w:tcW w:w="3680" w:type="dxa"/>
            <w:tcBorders>
              <w:right w:val="single" w:sz="4" w:space="0" w:color="auto"/>
            </w:tcBorders>
            <w:vAlign w:val="center"/>
          </w:tcPr>
          <w:p w14:paraId="1F23AD87" w14:textId="3351D002" w:rsidR="00B863D5" w:rsidRPr="00D0634C" w:rsidRDefault="00F80039" w:rsidP="00154A4E">
            <w:pPr>
              <w:cnfStyle w:val="000000100000" w:firstRow="0" w:lastRow="0" w:firstColumn="0" w:lastColumn="0" w:oddVBand="0" w:evenVBand="0" w:oddHBand="1" w:evenHBand="0" w:firstRowFirstColumn="0" w:firstRowLastColumn="0" w:lastRowFirstColumn="0" w:lastRowLastColumn="0"/>
              <w:rPr>
                <w:lang w:val="en-US"/>
              </w:rPr>
            </w:pPr>
            <w:r w:rsidRPr="00D0634C">
              <w:rPr>
                <w:lang w:val="en-US"/>
              </w:rPr>
              <w:t>[</w:t>
            </w:r>
            <w:r w:rsidR="0052652B">
              <w:rPr>
                <w:lang w:val="en-US"/>
              </w:rPr>
              <w:t xml:space="preserve">  </w:t>
            </w:r>
            <w:r w:rsidRPr="00D0634C">
              <w:rPr>
                <w:lang w:val="en-US"/>
              </w:rPr>
              <w:t xml:space="preserve">] </w:t>
            </w:r>
            <w:r w:rsidR="0036043A" w:rsidRPr="00D0634C">
              <w:rPr>
                <w:lang w:val="en-US"/>
              </w:rPr>
              <w:t>Climate Action</w:t>
            </w:r>
          </w:p>
        </w:tc>
      </w:tr>
      <w:tr w:rsidR="00810DE0" w:rsidRPr="00D0634C" w14:paraId="3AA26735" w14:textId="77777777" w:rsidTr="00297E92">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37D077D9" w14:textId="77777777" w:rsidR="00B863D5" w:rsidRPr="00D0634C" w:rsidRDefault="00B863D5" w:rsidP="00154A4E">
            <w:pPr>
              <w:rPr>
                <w:lang w:val="en-US"/>
              </w:rPr>
            </w:pPr>
          </w:p>
        </w:tc>
        <w:tc>
          <w:tcPr>
            <w:tcW w:w="3524" w:type="dxa"/>
            <w:shd w:val="clear" w:color="auto" w:fill="DEEAF6" w:themeFill="accent5" w:themeFillTint="33"/>
            <w:vAlign w:val="center"/>
          </w:tcPr>
          <w:p w14:paraId="7B622A48" w14:textId="775D45E0" w:rsidR="00B863D5" w:rsidRPr="00D0634C" w:rsidRDefault="00F80039" w:rsidP="00154A4E">
            <w:pPr>
              <w:cnfStyle w:val="000000000000" w:firstRow="0" w:lastRow="0" w:firstColumn="0" w:lastColumn="0" w:oddVBand="0" w:evenVBand="0" w:oddHBand="0" w:evenHBand="0" w:firstRowFirstColumn="0" w:firstRowLastColumn="0" w:lastRowFirstColumn="0" w:lastRowLastColumn="0"/>
              <w:rPr>
                <w:lang w:val="en-US"/>
              </w:rPr>
            </w:pPr>
            <w:r w:rsidRPr="00D0634C">
              <w:rPr>
                <w:lang w:val="en-US"/>
              </w:rPr>
              <w:t>[</w:t>
            </w:r>
            <w:r w:rsidR="0052652B">
              <w:rPr>
                <w:lang w:val="en-US"/>
              </w:rPr>
              <w:t xml:space="preserve">  </w:t>
            </w:r>
            <w:r w:rsidRPr="00D0634C">
              <w:rPr>
                <w:lang w:val="en-US"/>
              </w:rPr>
              <w:t xml:space="preserve">] </w:t>
            </w:r>
            <w:r w:rsidR="00B863D5" w:rsidRPr="00D0634C">
              <w:rPr>
                <w:lang w:val="en-US"/>
              </w:rPr>
              <w:t>Clean Water and Sanitation</w:t>
            </w:r>
          </w:p>
        </w:tc>
        <w:tc>
          <w:tcPr>
            <w:tcW w:w="3680" w:type="dxa"/>
            <w:tcBorders>
              <w:right w:val="single" w:sz="4" w:space="0" w:color="auto"/>
            </w:tcBorders>
            <w:shd w:val="clear" w:color="auto" w:fill="DEEAF6" w:themeFill="accent5" w:themeFillTint="33"/>
            <w:vAlign w:val="center"/>
          </w:tcPr>
          <w:p w14:paraId="53929D1E" w14:textId="212A71B2" w:rsidR="00B863D5" w:rsidRPr="00D0634C" w:rsidRDefault="00F80039" w:rsidP="00154A4E">
            <w:pPr>
              <w:cnfStyle w:val="000000000000" w:firstRow="0" w:lastRow="0" w:firstColumn="0" w:lastColumn="0" w:oddVBand="0" w:evenVBand="0" w:oddHBand="0" w:evenHBand="0" w:firstRowFirstColumn="0" w:firstRowLastColumn="0" w:lastRowFirstColumn="0" w:lastRowLastColumn="0"/>
              <w:rPr>
                <w:lang w:val="en-US"/>
              </w:rPr>
            </w:pPr>
            <w:r w:rsidRPr="00D0634C">
              <w:rPr>
                <w:lang w:val="en-US"/>
              </w:rPr>
              <w:t>[</w:t>
            </w:r>
            <w:r w:rsidR="0052652B">
              <w:rPr>
                <w:lang w:val="en-US"/>
              </w:rPr>
              <w:t xml:space="preserve">  </w:t>
            </w:r>
            <w:r w:rsidRPr="00D0634C">
              <w:rPr>
                <w:lang w:val="en-US"/>
              </w:rPr>
              <w:t xml:space="preserve">] </w:t>
            </w:r>
            <w:r w:rsidR="0036043A" w:rsidRPr="00D0634C">
              <w:rPr>
                <w:lang w:val="en-US"/>
              </w:rPr>
              <w:t>Life Below Water</w:t>
            </w:r>
          </w:p>
        </w:tc>
      </w:tr>
      <w:tr w:rsidR="00810DE0" w:rsidRPr="00D0634C" w14:paraId="333EAB18" w14:textId="77777777" w:rsidTr="00297E9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035E37E5" w14:textId="77777777" w:rsidR="00B863D5" w:rsidRPr="00D0634C" w:rsidRDefault="00B863D5" w:rsidP="00154A4E">
            <w:pPr>
              <w:rPr>
                <w:lang w:val="en-US"/>
              </w:rPr>
            </w:pPr>
          </w:p>
        </w:tc>
        <w:tc>
          <w:tcPr>
            <w:tcW w:w="3524" w:type="dxa"/>
            <w:vAlign w:val="center"/>
          </w:tcPr>
          <w:p w14:paraId="36EF7783" w14:textId="05C2A1FD" w:rsidR="00B863D5" w:rsidRPr="00D0634C" w:rsidRDefault="002A6DB2" w:rsidP="00154A4E">
            <w:pPr>
              <w:cnfStyle w:val="000000100000" w:firstRow="0" w:lastRow="0" w:firstColumn="0" w:lastColumn="0" w:oddVBand="0" w:evenVBand="0" w:oddHBand="1" w:evenHBand="0" w:firstRowFirstColumn="0" w:firstRowLastColumn="0" w:lastRowFirstColumn="0" w:lastRowLastColumn="0"/>
              <w:rPr>
                <w:lang w:val="en-US"/>
              </w:rPr>
            </w:pPr>
            <w:r w:rsidRPr="00D0634C">
              <w:rPr>
                <w:lang w:val="en-US"/>
              </w:rPr>
              <w:t xml:space="preserve">[x] </w:t>
            </w:r>
            <w:r w:rsidR="00B863D5" w:rsidRPr="00D0634C">
              <w:rPr>
                <w:lang w:val="en-US"/>
              </w:rPr>
              <w:t>Affordable and Clean Energy</w:t>
            </w:r>
          </w:p>
        </w:tc>
        <w:tc>
          <w:tcPr>
            <w:tcW w:w="3680" w:type="dxa"/>
            <w:tcBorders>
              <w:right w:val="single" w:sz="4" w:space="0" w:color="auto"/>
            </w:tcBorders>
            <w:vAlign w:val="center"/>
          </w:tcPr>
          <w:p w14:paraId="50930549" w14:textId="7393CC9C" w:rsidR="00B863D5" w:rsidRPr="00D0634C" w:rsidRDefault="002A6DB2" w:rsidP="00154A4E">
            <w:pPr>
              <w:cnfStyle w:val="000000100000" w:firstRow="0" w:lastRow="0" w:firstColumn="0" w:lastColumn="0" w:oddVBand="0" w:evenVBand="0" w:oddHBand="1" w:evenHBand="0" w:firstRowFirstColumn="0" w:firstRowLastColumn="0" w:lastRowFirstColumn="0" w:lastRowLastColumn="0"/>
              <w:rPr>
                <w:lang w:val="en-US"/>
              </w:rPr>
            </w:pPr>
            <w:r w:rsidRPr="00D0634C">
              <w:rPr>
                <w:lang w:val="en-US"/>
              </w:rPr>
              <w:t xml:space="preserve">[x] </w:t>
            </w:r>
            <w:r w:rsidR="0036043A" w:rsidRPr="00D0634C">
              <w:rPr>
                <w:lang w:val="en-US"/>
              </w:rPr>
              <w:t>Life On Land</w:t>
            </w:r>
          </w:p>
        </w:tc>
      </w:tr>
      <w:tr w:rsidR="00810DE0" w:rsidRPr="00747E89" w14:paraId="3A8CBB45" w14:textId="77777777" w:rsidTr="00297E92">
        <w:trPr>
          <w:trHeight w:val="307"/>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1E9539A5" w14:textId="77777777" w:rsidR="00B863D5" w:rsidRPr="00D0634C" w:rsidRDefault="00B863D5" w:rsidP="00154A4E">
            <w:pPr>
              <w:rPr>
                <w:lang w:val="en-US"/>
              </w:rPr>
            </w:pPr>
          </w:p>
        </w:tc>
        <w:tc>
          <w:tcPr>
            <w:tcW w:w="3524" w:type="dxa"/>
            <w:shd w:val="clear" w:color="auto" w:fill="DEEAF6" w:themeFill="accent5" w:themeFillTint="33"/>
            <w:vAlign w:val="center"/>
          </w:tcPr>
          <w:p w14:paraId="6FB1DB2B" w14:textId="16CD239B" w:rsidR="00B863D5" w:rsidRPr="00D0634C" w:rsidRDefault="00F80039" w:rsidP="00154A4E">
            <w:pPr>
              <w:cnfStyle w:val="000000000000" w:firstRow="0" w:lastRow="0" w:firstColumn="0" w:lastColumn="0" w:oddVBand="0" w:evenVBand="0" w:oddHBand="0" w:evenHBand="0" w:firstRowFirstColumn="0" w:firstRowLastColumn="0" w:lastRowFirstColumn="0" w:lastRowLastColumn="0"/>
              <w:rPr>
                <w:lang w:val="en-US"/>
              </w:rPr>
            </w:pPr>
            <w:r w:rsidRPr="00D0634C">
              <w:rPr>
                <w:lang w:val="en-US"/>
              </w:rPr>
              <w:t xml:space="preserve">[  ] </w:t>
            </w:r>
            <w:r w:rsidR="0036043A" w:rsidRPr="00D0634C">
              <w:rPr>
                <w:lang w:val="en-US"/>
              </w:rPr>
              <w:t>Decent Work and Economic Growth</w:t>
            </w:r>
          </w:p>
        </w:tc>
        <w:tc>
          <w:tcPr>
            <w:tcW w:w="3680" w:type="dxa"/>
            <w:tcBorders>
              <w:right w:val="single" w:sz="4" w:space="0" w:color="auto"/>
            </w:tcBorders>
            <w:shd w:val="clear" w:color="auto" w:fill="DEEAF6" w:themeFill="accent5" w:themeFillTint="33"/>
            <w:vAlign w:val="center"/>
          </w:tcPr>
          <w:p w14:paraId="5DD11E85" w14:textId="740A3C4C" w:rsidR="00B863D5" w:rsidRPr="00D0634C" w:rsidRDefault="00F80039" w:rsidP="00154A4E">
            <w:pPr>
              <w:cnfStyle w:val="000000000000" w:firstRow="0" w:lastRow="0" w:firstColumn="0" w:lastColumn="0" w:oddVBand="0" w:evenVBand="0" w:oddHBand="0" w:evenHBand="0" w:firstRowFirstColumn="0" w:firstRowLastColumn="0" w:lastRowFirstColumn="0" w:lastRowLastColumn="0"/>
              <w:rPr>
                <w:lang w:val="en-US"/>
              </w:rPr>
            </w:pPr>
            <w:r w:rsidRPr="00D0634C">
              <w:rPr>
                <w:lang w:val="en-US"/>
              </w:rPr>
              <w:t xml:space="preserve">[  ] </w:t>
            </w:r>
            <w:r w:rsidR="0036043A" w:rsidRPr="00D0634C">
              <w:rPr>
                <w:lang w:val="en-US"/>
              </w:rPr>
              <w:t>Peace, Justice and Strong Institutions</w:t>
            </w:r>
          </w:p>
        </w:tc>
      </w:tr>
      <w:tr w:rsidR="00810DE0" w:rsidRPr="00D0634C" w14:paraId="456A9035" w14:textId="77777777" w:rsidTr="00297E92">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3892754A" w14:textId="77777777" w:rsidR="00B863D5" w:rsidRPr="00D0634C" w:rsidRDefault="00B863D5" w:rsidP="00154A4E">
            <w:pPr>
              <w:rPr>
                <w:lang w:val="en-US"/>
              </w:rPr>
            </w:pPr>
          </w:p>
        </w:tc>
        <w:tc>
          <w:tcPr>
            <w:tcW w:w="3524" w:type="dxa"/>
            <w:vAlign w:val="center"/>
          </w:tcPr>
          <w:p w14:paraId="65AA704C" w14:textId="77777777" w:rsidR="00B863D5" w:rsidRPr="00D0634C" w:rsidRDefault="00B863D5" w:rsidP="00154A4E">
            <w:pPr>
              <w:cnfStyle w:val="000000100000" w:firstRow="0" w:lastRow="0" w:firstColumn="0" w:lastColumn="0" w:oddVBand="0" w:evenVBand="0" w:oddHBand="1" w:evenHBand="0" w:firstRowFirstColumn="0" w:firstRowLastColumn="0" w:lastRowFirstColumn="0" w:lastRowLastColumn="0"/>
              <w:rPr>
                <w:lang w:val="en-US"/>
              </w:rPr>
            </w:pPr>
          </w:p>
        </w:tc>
        <w:tc>
          <w:tcPr>
            <w:tcW w:w="3680" w:type="dxa"/>
            <w:tcBorders>
              <w:right w:val="single" w:sz="4" w:space="0" w:color="auto"/>
            </w:tcBorders>
            <w:vAlign w:val="center"/>
          </w:tcPr>
          <w:p w14:paraId="56A2FA56" w14:textId="47B81EA7" w:rsidR="00B863D5" w:rsidRPr="00D0634C" w:rsidRDefault="00F80039" w:rsidP="00154A4E">
            <w:pPr>
              <w:cnfStyle w:val="000000100000" w:firstRow="0" w:lastRow="0" w:firstColumn="0" w:lastColumn="0" w:oddVBand="0" w:evenVBand="0" w:oddHBand="1" w:evenHBand="0" w:firstRowFirstColumn="0" w:firstRowLastColumn="0" w:lastRowFirstColumn="0" w:lastRowLastColumn="0"/>
              <w:rPr>
                <w:lang w:val="en-US"/>
              </w:rPr>
            </w:pPr>
            <w:r w:rsidRPr="00D0634C">
              <w:rPr>
                <w:lang w:val="en-US"/>
              </w:rPr>
              <w:t xml:space="preserve">[  ] </w:t>
            </w:r>
            <w:r w:rsidR="0036043A" w:rsidRPr="00D0634C">
              <w:rPr>
                <w:lang w:val="en-US"/>
              </w:rPr>
              <w:t>Partnerships For The Goals</w:t>
            </w:r>
          </w:p>
        </w:tc>
      </w:tr>
      <w:tr w:rsidR="00810DE0" w:rsidRPr="00D0634C" w14:paraId="06B77077" w14:textId="77777777" w:rsidTr="00341494">
        <w:trPr>
          <w:trHeight w:val="284"/>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shd w:val="clear" w:color="auto" w:fill="FFFFFF" w:themeFill="background1"/>
            <w:vAlign w:val="center"/>
          </w:tcPr>
          <w:p w14:paraId="2D7DAF01" w14:textId="65D14FCF" w:rsidR="00810DE0" w:rsidRPr="00D0634C" w:rsidRDefault="00810DE0" w:rsidP="00810DE0">
            <w:pPr>
              <w:rPr>
                <w:b w:val="0"/>
                <w:bCs w:val="0"/>
                <w:lang w:val="en-US"/>
              </w:rPr>
            </w:pPr>
            <w:r w:rsidRPr="00D0634C">
              <w:rPr>
                <w:lang w:val="en-US"/>
              </w:rPr>
              <w:t>Which 21</w:t>
            </w:r>
            <w:r w:rsidRPr="00D0634C">
              <w:rPr>
                <w:vertAlign w:val="superscript"/>
                <w:lang w:val="en-US"/>
              </w:rPr>
              <w:t>st</w:t>
            </w:r>
            <w:r w:rsidRPr="00D0634C">
              <w:rPr>
                <w:lang w:val="en-US"/>
              </w:rPr>
              <w:t xml:space="preserve"> century skill</w:t>
            </w:r>
            <w:r w:rsidR="00DF7EE1" w:rsidRPr="00D0634C">
              <w:rPr>
                <w:lang w:val="en-US"/>
              </w:rPr>
              <w:t>(</w:t>
            </w:r>
            <w:r w:rsidRPr="00D0634C">
              <w:rPr>
                <w:lang w:val="en-US"/>
              </w:rPr>
              <w:t>s</w:t>
            </w:r>
            <w:r w:rsidR="00DF7EE1" w:rsidRPr="00D0634C">
              <w:rPr>
                <w:lang w:val="en-US"/>
              </w:rPr>
              <w:t>)</w:t>
            </w:r>
            <w:r w:rsidRPr="00D0634C">
              <w:rPr>
                <w:lang w:val="en-US"/>
              </w:rPr>
              <w:t xml:space="preserve"> does the scenario </w:t>
            </w:r>
            <w:r w:rsidR="00E1501A" w:rsidRPr="00D0634C">
              <w:rPr>
                <w:lang w:val="en-US"/>
              </w:rPr>
              <w:t>involve</w:t>
            </w:r>
            <w:r w:rsidRPr="00D0634C">
              <w:rPr>
                <w:lang w:val="en-US"/>
              </w:rPr>
              <w:t>:</w:t>
            </w:r>
          </w:p>
          <w:p w14:paraId="6E044257" w14:textId="3EB44093" w:rsidR="00810DE0" w:rsidRPr="00D0634C" w:rsidRDefault="00810DE0" w:rsidP="00810DE0">
            <w:pPr>
              <w:rPr>
                <w:lang w:val="en-US"/>
              </w:rPr>
            </w:pPr>
            <w:r w:rsidRPr="00D0634C">
              <w:rPr>
                <w:lang w:val="en-US"/>
              </w:rPr>
              <w:t>(highlight</w:t>
            </w:r>
            <w:r w:rsidR="0087423A" w:rsidRPr="00D0634C">
              <w:rPr>
                <w:lang w:val="en-US"/>
              </w:rPr>
              <w:t xml:space="preserve"> it/them</w:t>
            </w:r>
            <w:r w:rsidRPr="00D0634C">
              <w:rPr>
                <w:lang w:val="en-US"/>
              </w:rPr>
              <w:t>)</w:t>
            </w:r>
          </w:p>
        </w:tc>
        <w:tc>
          <w:tcPr>
            <w:tcW w:w="3524" w:type="dxa"/>
            <w:shd w:val="clear" w:color="auto" w:fill="auto"/>
            <w:vAlign w:val="center"/>
          </w:tcPr>
          <w:p w14:paraId="48B7E881" w14:textId="1C31ADC8" w:rsidR="00810DE0" w:rsidRPr="00D0634C" w:rsidRDefault="00A069FB" w:rsidP="00810DE0">
            <w:pPr>
              <w:cnfStyle w:val="000000000000" w:firstRow="0" w:lastRow="0" w:firstColumn="0" w:lastColumn="0" w:oddVBand="0" w:evenVBand="0" w:oddHBand="0" w:evenHBand="0" w:firstRowFirstColumn="0" w:firstRowLastColumn="0" w:lastRowFirstColumn="0" w:lastRowLastColumn="0"/>
              <w:rPr>
                <w:lang w:val="en-US"/>
              </w:rPr>
            </w:pPr>
            <w:r w:rsidRPr="00D0634C">
              <w:rPr>
                <w:lang w:val="en-US"/>
              </w:rPr>
              <w:t>[</w:t>
            </w:r>
            <w:r w:rsidR="0052652B">
              <w:rPr>
                <w:lang w:val="en-US"/>
              </w:rPr>
              <w:t xml:space="preserve">  </w:t>
            </w:r>
            <w:r w:rsidR="00F80039" w:rsidRPr="00D0634C">
              <w:rPr>
                <w:lang w:val="en-US"/>
              </w:rPr>
              <w:t xml:space="preserve">] </w:t>
            </w:r>
            <w:r w:rsidR="00810DE0" w:rsidRPr="00D0634C">
              <w:rPr>
                <w:lang w:val="en-US"/>
              </w:rPr>
              <w:t xml:space="preserve">Information and data literacy </w:t>
            </w:r>
          </w:p>
        </w:tc>
        <w:tc>
          <w:tcPr>
            <w:tcW w:w="3680" w:type="dxa"/>
            <w:tcBorders>
              <w:right w:val="single" w:sz="4" w:space="0" w:color="auto"/>
            </w:tcBorders>
            <w:shd w:val="clear" w:color="auto" w:fill="auto"/>
            <w:vAlign w:val="center"/>
          </w:tcPr>
          <w:p w14:paraId="15876842" w14:textId="253376ED" w:rsidR="00810DE0" w:rsidRPr="00D0634C" w:rsidRDefault="002A6DB2" w:rsidP="00810DE0">
            <w:pPr>
              <w:cnfStyle w:val="000000000000" w:firstRow="0" w:lastRow="0" w:firstColumn="0" w:lastColumn="0" w:oddVBand="0" w:evenVBand="0" w:oddHBand="0" w:evenHBand="0" w:firstRowFirstColumn="0" w:firstRowLastColumn="0" w:lastRowFirstColumn="0" w:lastRowLastColumn="0"/>
              <w:rPr>
                <w:lang w:val="en-US"/>
              </w:rPr>
            </w:pPr>
            <w:r w:rsidRPr="00D0634C">
              <w:rPr>
                <w:lang w:val="en-US"/>
              </w:rPr>
              <w:t xml:space="preserve">[x] </w:t>
            </w:r>
            <w:r w:rsidR="00810DE0" w:rsidRPr="00D0634C">
              <w:rPr>
                <w:rFonts w:cs="FreeSans"/>
                <w:lang w:val="en-US" w:bidi="he-IL"/>
              </w:rPr>
              <w:t xml:space="preserve">Critical thinking, </w:t>
            </w:r>
          </w:p>
        </w:tc>
      </w:tr>
      <w:tr w:rsidR="00810DE0" w:rsidRPr="00D0634C" w14:paraId="3EAFE9B7" w14:textId="77777777" w:rsidTr="00341494">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FFFFFF" w:themeFill="background1"/>
            <w:vAlign w:val="center"/>
          </w:tcPr>
          <w:p w14:paraId="35B1A99C" w14:textId="77777777" w:rsidR="00810DE0" w:rsidRPr="00D0634C" w:rsidRDefault="00810DE0" w:rsidP="00810DE0">
            <w:pPr>
              <w:rPr>
                <w:lang w:val="en-US"/>
              </w:rPr>
            </w:pPr>
          </w:p>
        </w:tc>
        <w:tc>
          <w:tcPr>
            <w:tcW w:w="3524" w:type="dxa"/>
            <w:shd w:val="clear" w:color="auto" w:fill="auto"/>
            <w:vAlign w:val="center"/>
          </w:tcPr>
          <w:p w14:paraId="61AC2D2F" w14:textId="750E2EE5" w:rsidR="00810DE0" w:rsidRPr="00D0634C" w:rsidRDefault="00F80039" w:rsidP="00810DE0">
            <w:pPr>
              <w:cnfStyle w:val="000000100000" w:firstRow="0" w:lastRow="0" w:firstColumn="0" w:lastColumn="0" w:oddVBand="0" w:evenVBand="0" w:oddHBand="1" w:evenHBand="0" w:firstRowFirstColumn="0" w:firstRowLastColumn="0" w:lastRowFirstColumn="0" w:lastRowLastColumn="0"/>
              <w:rPr>
                <w:lang w:val="en-US"/>
              </w:rPr>
            </w:pPr>
            <w:r w:rsidRPr="00D0634C">
              <w:rPr>
                <w:lang w:val="en-US"/>
              </w:rPr>
              <w:t>[</w:t>
            </w:r>
            <w:r w:rsidR="003D3B95" w:rsidRPr="00D0634C">
              <w:rPr>
                <w:lang w:val="en-US"/>
              </w:rPr>
              <w:t>x</w:t>
            </w:r>
            <w:r w:rsidRPr="00D0634C">
              <w:rPr>
                <w:lang w:val="en-US"/>
              </w:rPr>
              <w:t xml:space="preserve">] </w:t>
            </w:r>
            <w:r w:rsidR="00810DE0" w:rsidRPr="00D0634C">
              <w:rPr>
                <w:lang w:val="en-US"/>
              </w:rPr>
              <w:t>Communication</w:t>
            </w:r>
          </w:p>
        </w:tc>
        <w:tc>
          <w:tcPr>
            <w:tcW w:w="3680" w:type="dxa"/>
            <w:tcBorders>
              <w:right w:val="single" w:sz="4" w:space="0" w:color="auto"/>
            </w:tcBorders>
            <w:shd w:val="clear" w:color="auto" w:fill="auto"/>
            <w:vAlign w:val="center"/>
          </w:tcPr>
          <w:p w14:paraId="7BC48F07" w14:textId="3D84BED3" w:rsidR="00810DE0" w:rsidRPr="00D0634C" w:rsidRDefault="002A6DB2" w:rsidP="00810DE0">
            <w:pPr>
              <w:cnfStyle w:val="000000100000" w:firstRow="0" w:lastRow="0" w:firstColumn="0" w:lastColumn="0" w:oddVBand="0" w:evenVBand="0" w:oddHBand="1" w:evenHBand="0" w:firstRowFirstColumn="0" w:firstRowLastColumn="0" w:lastRowFirstColumn="0" w:lastRowLastColumn="0"/>
              <w:rPr>
                <w:lang w:val="en-US"/>
              </w:rPr>
            </w:pPr>
            <w:r w:rsidRPr="00D0634C">
              <w:rPr>
                <w:lang w:val="en-US"/>
              </w:rPr>
              <w:t>[</w:t>
            </w:r>
            <w:r w:rsidR="0052652B">
              <w:rPr>
                <w:lang w:val="en-US"/>
              </w:rPr>
              <w:t xml:space="preserve">  </w:t>
            </w:r>
            <w:r w:rsidRPr="00D0634C">
              <w:rPr>
                <w:lang w:val="en-US"/>
              </w:rPr>
              <w:t xml:space="preserve">] </w:t>
            </w:r>
            <w:r w:rsidR="00810DE0" w:rsidRPr="00D0634C">
              <w:rPr>
                <w:rFonts w:cs="FreeSans"/>
                <w:lang w:val="en-US" w:bidi="he-IL"/>
              </w:rPr>
              <w:t>Active citizenship</w:t>
            </w:r>
          </w:p>
        </w:tc>
      </w:tr>
      <w:tr w:rsidR="00810DE0" w:rsidRPr="00D0634C" w14:paraId="7279C09B" w14:textId="77777777" w:rsidTr="00341494">
        <w:trPr>
          <w:trHeight w:val="279"/>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FFFFFF" w:themeFill="background1"/>
            <w:vAlign w:val="center"/>
          </w:tcPr>
          <w:p w14:paraId="7DA5FA27" w14:textId="77777777" w:rsidR="00810DE0" w:rsidRPr="00D0634C" w:rsidRDefault="00810DE0" w:rsidP="00810DE0">
            <w:pPr>
              <w:rPr>
                <w:lang w:val="en-US"/>
              </w:rPr>
            </w:pPr>
          </w:p>
        </w:tc>
        <w:tc>
          <w:tcPr>
            <w:tcW w:w="3524" w:type="dxa"/>
            <w:shd w:val="clear" w:color="auto" w:fill="auto"/>
            <w:vAlign w:val="center"/>
          </w:tcPr>
          <w:p w14:paraId="0EFF72A2" w14:textId="64CBD23D" w:rsidR="00810DE0" w:rsidRPr="00D0634C" w:rsidRDefault="002A6DB2" w:rsidP="00810DE0">
            <w:pPr>
              <w:cnfStyle w:val="000000000000" w:firstRow="0" w:lastRow="0" w:firstColumn="0" w:lastColumn="0" w:oddVBand="0" w:evenVBand="0" w:oddHBand="0" w:evenHBand="0" w:firstRowFirstColumn="0" w:firstRowLastColumn="0" w:lastRowFirstColumn="0" w:lastRowLastColumn="0"/>
              <w:rPr>
                <w:lang w:val="en-US"/>
              </w:rPr>
            </w:pPr>
            <w:r w:rsidRPr="00D0634C">
              <w:rPr>
                <w:lang w:val="en-US"/>
              </w:rPr>
              <w:t xml:space="preserve">[x] </w:t>
            </w:r>
            <w:r w:rsidR="00810DE0" w:rsidRPr="00D0634C">
              <w:rPr>
                <w:lang w:val="en-US"/>
              </w:rPr>
              <w:t>Collaboration</w:t>
            </w:r>
          </w:p>
        </w:tc>
        <w:tc>
          <w:tcPr>
            <w:tcW w:w="3680" w:type="dxa"/>
            <w:tcBorders>
              <w:right w:val="single" w:sz="4" w:space="0" w:color="auto"/>
            </w:tcBorders>
            <w:shd w:val="clear" w:color="auto" w:fill="auto"/>
            <w:vAlign w:val="center"/>
          </w:tcPr>
          <w:p w14:paraId="637AA0DA" w14:textId="717F9019" w:rsidR="00810DE0" w:rsidRPr="00D0634C" w:rsidRDefault="003D3B95" w:rsidP="00810DE0">
            <w:pPr>
              <w:cnfStyle w:val="000000000000" w:firstRow="0" w:lastRow="0" w:firstColumn="0" w:lastColumn="0" w:oddVBand="0" w:evenVBand="0" w:oddHBand="0" w:evenHBand="0" w:firstRowFirstColumn="0" w:firstRowLastColumn="0" w:lastRowFirstColumn="0" w:lastRowLastColumn="0"/>
              <w:rPr>
                <w:lang w:val="en-US"/>
              </w:rPr>
            </w:pPr>
            <w:r w:rsidRPr="00D0634C">
              <w:rPr>
                <w:rFonts w:cs="FreeSans"/>
                <w:lang w:val="en-US" w:bidi="he-IL"/>
              </w:rPr>
              <w:t>[</w:t>
            </w:r>
            <w:r w:rsidR="0052652B">
              <w:rPr>
                <w:rFonts w:cs="FreeSans"/>
                <w:lang w:val="en-US" w:bidi="he-IL"/>
              </w:rPr>
              <w:t>x</w:t>
            </w:r>
            <w:r w:rsidRPr="00D0634C">
              <w:rPr>
                <w:rFonts w:cs="FreeSans"/>
                <w:lang w:val="en-US" w:bidi="he-IL"/>
              </w:rPr>
              <w:t xml:space="preserve">] </w:t>
            </w:r>
            <w:r w:rsidR="00810DE0" w:rsidRPr="00D0634C">
              <w:rPr>
                <w:rFonts w:cs="FreeSans"/>
                <w:lang w:val="en-US" w:bidi="he-IL"/>
              </w:rPr>
              <w:t>Respect for differences</w:t>
            </w:r>
          </w:p>
        </w:tc>
      </w:tr>
      <w:tr w:rsidR="00810DE0" w:rsidRPr="00D0634C" w14:paraId="030D70EB" w14:textId="77777777" w:rsidTr="00341494">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bottom w:val="single" w:sz="4" w:space="0" w:color="auto"/>
            </w:tcBorders>
            <w:shd w:val="clear" w:color="auto" w:fill="FFFFFF" w:themeFill="background1"/>
            <w:vAlign w:val="center"/>
          </w:tcPr>
          <w:p w14:paraId="7F9EA29A" w14:textId="77777777" w:rsidR="00810DE0" w:rsidRPr="00D0634C" w:rsidRDefault="00810DE0" w:rsidP="00810DE0">
            <w:pPr>
              <w:rPr>
                <w:lang w:val="en-US"/>
              </w:rPr>
            </w:pPr>
          </w:p>
        </w:tc>
        <w:tc>
          <w:tcPr>
            <w:tcW w:w="3524" w:type="dxa"/>
            <w:tcBorders>
              <w:bottom w:val="single" w:sz="4" w:space="0" w:color="auto"/>
            </w:tcBorders>
            <w:shd w:val="clear" w:color="auto" w:fill="auto"/>
            <w:vAlign w:val="center"/>
          </w:tcPr>
          <w:p w14:paraId="3F114463" w14:textId="42662CA7" w:rsidR="00810DE0" w:rsidRPr="00D0634C" w:rsidRDefault="002A6DB2" w:rsidP="00810DE0">
            <w:pPr>
              <w:cnfStyle w:val="000000100000" w:firstRow="0" w:lastRow="0" w:firstColumn="0" w:lastColumn="0" w:oddVBand="0" w:evenVBand="0" w:oddHBand="1" w:evenHBand="0" w:firstRowFirstColumn="0" w:firstRowLastColumn="0" w:lastRowFirstColumn="0" w:lastRowLastColumn="0"/>
              <w:rPr>
                <w:lang w:val="en-US"/>
              </w:rPr>
            </w:pPr>
            <w:r w:rsidRPr="00D0634C">
              <w:rPr>
                <w:lang w:val="en-US"/>
              </w:rPr>
              <w:t xml:space="preserve">[x] </w:t>
            </w:r>
            <w:r w:rsidR="00810DE0" w:rsidRPr="00D0634C">
              <w:rPr>
                <w:lang w:val="en-US"/>
              </w:rPr>
              <w:t>Problem solving</w:t>
            </w:r>
          </w:p>
        </w:tc>
        <w:tc>
          <w:tcPr>
            <w:tcW w:w="3680" w:type="dxa"/>
            <w:tcBorders>
              <w:bottom w:val="single" w:sz="4" w:space="0" w:color="auto"/>
              <w:right w:val="single" w:sz="4" w:space="0" w:color="auto"/>
            </w:tcBorders>
            <w:shd w:val="clear" w:color="auto" w:fill="auto"/>
            <w:vAlign w:val="center"/>
          </w:tcPr>
          <w:p w14:paraId="03D0F9D7" w14:textId="4EB98ADE" w:rsidR="00810DE0" w:rsidRPr="00D0634C" w:rsidRDefault="00810DE0" w:rsidP="00810DE0">
            <w:pPr>
              <w:cnfStyle w:val="000000100000" w:firstRow="0" w:lastRow="0" w:firstColumn="0" w:lastColumn="0" w:oddVBand="0" w:evenVBand="0" w:oddHBand="1" w:evenHBand="0" w:firstRowFirstColumn="0" w:firstRowLastColumn="0" w:lastRowFirstColumn="0" w:lastRowLastColumn="0"/>
              <w:rPr>
                <w:lang w:val="en-US"/>
              </w:rPr>
            </w:pPr>
          </w:p>
        </w:tc>
      </w:tr>
    </w:tbl>
    <w:tbl>
      <w:tblPr>
        <w:tblStyle w:val="Tabelgril2-Accentuare5"/>
        <w:tblpPr w:leftFromText="180" w:rightFromText="180" w:vertAnchor="text" w:horzAnchor="margin" w:tblpY="122"/>
        <w:tblW w:w="9634" w:type="dxa"/>
        <w:tblLook w:val="04A0" w:firstRow="1" w:lastRow="0" w:firstColumn="1" w:lastColumn="0" w:noHBand="0" w:noVBand="1"/>
      </w:tblPr>
      <w:tblGrid>
        <w:gridCol w:w="2430"/>
        <w:gridCol w:w="7204"/>
      </w:tblGrid>
      <w:tr w:rsidR="00BD75CD" w:rsidRPr="00747E89" w14:paraId="396464F9" w14:textId="77777777" w:rsidTr="00BD75CD">
        <w:trPr>
          <w:cnfStyle w:val="100000000000" w:firstRow="1" w:lastRow="0" w:firstColumn="0" w:lastColumn="0" w:oddVBand="0" w:evenVBand="0" w:oddHBand="0"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bottom w:val="single" w:sz="4" w:space="0" w:color="auto"/>
              <w:right w:val="single" w:sz="4" w:space="0" w:color="auto"/>
            </w:tcBorders>
            <w:vAlign w:val="center"/>
          </w:tcPr>
          <w:p w14:paraId="3EAACC17" w14:textId="242521AD" w:rsidR="00BD75CD" w:rsidRPr="00D0634C" w:rsidRDefault="00BD75CD" w:rsidP="00BD75CD">
            <w:pPr>
              <w:rPr>
                <w:lang w:val="en-US"/>
              </w:rPr>
            </w:pPr>
            <w:r w:rsidRPr="00D0634C">
              <w:rPr>
                <w:color w:val="1F4E79" w:themeColor="accent5" w:themeShade="80"/>
                <w:sz w:val="24"/>
                <w:szCs w:val="24"/>
                <w:lang w:val="en-US"/>
              </w:rPr>
              <w:t xml:space="preserve">PART 2:  </w:t>
            </w:r>
            <w:r w:rsidR="00C734F2" w:rsidRPr="00D0634C">
              <w:rPr>
                <w:color w:val="1F4E79" w:themeColor="accent5" w:themeShade="80"/>
                <w:sz w:val="24"/>
                <w:szCs w:val="24"/>
                <w:lang w:val="en-US"/>
              </w:rPr>
              <w:t>L</w:t>
            </w:r>
            <w:r w:rsidR="00223222" w:rsidRPr="00D0634C">
              <w:rPr>
                <w:color w:val="1F4E79" w:themeColor="accent5" w:themeShade="80"/>
                <w:sz w:val="24"/>
                <w:szCs w:val="24"/>
                <w:lang w:val="en-US"/>
              </w:rPr>
              <w:t>earning</w:t>
            </w:r>
            <w:r w:rsidRPr="00D0634C">
              <w:rPr>
                <w:color w:val="1F4E79" w:themeColor="accent5" w:themeShade="80"/>
                <w:sz w:val="24"/>
                <w:szCs w:val="24"/>
                <w:lang w:val="en-US"/>
              </w:rPr>
              <w:t xml:space="preserve"> </w:t>
            </w:r>
            <w:r w:rsidR="00223222" w:rsidRPr="00D0634C">
              <w:rPr>
                <w:color w:val="1F4E79" w:themeColor="accent5" w:themeShade="80"/>
                <w:sz w:val="24"/>
                <w:szCs w:val="24"/>
                <w:lang w:val="en-US"/>
              </w:rPr>
              <w:t>outcomes</w:t>
            </w:r>
            <w:r w:rsidRPr="00D0634C">
              <w:rPr>
                <w:color w:val="1F4E79" w:themeColor="accent5" w:themeShade="80"/>
                <w:sz w:val="24"/>
                <w:szCs w:val="24"/>
                <w:lang w:val="en-US"/>
              </w:rPr>
              <w:t xml:space="preserve"> of the scenario</w:t>
            </w:r>
            <w:r w:rsidR="009F0879" w:rsidRPr="00D0634C">
              <w:rPr>
                <w:color w:val="1F4E79" w:themeColor="accent5" w:themeShade="80"/>
                <w:sz w:val="24"/>
                <w:szCs w:val="24"/>
                <w:lang w:val="en-US"/>
              </w:rPr>
              <w:t xml:space="preserve"> </w:t>
            </w:r>
          </w:p>
        </w:tc>
      </w:tr>
      <w:tr w:rsidR="00BD75CD" w:rsidRPr="00747E89" w14:paraId="11EEDBDC" w14:textId="77777777" w:rsidTr="00BD75CD">
        <w:trPr>
          <w:cnfStyle w:val="000000100000" w:firstRow="0" w:lastRow="0" w:firstColumn="0" w:lastColumn="0" w:oddVBand="0" w:evenVBand="0" w:oddHBand="1" w:evenHBand="0" w:firstRowFirstColumn="0" w:firstRowLastColumn="0" w:lastRowFirstColumn="0" w:lastRowLastColumn="0"/>
          <w:trHeight w:val="1182"/>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auto"/>
              <w:left w:val="single" w:sz="4" w:space="0" w:color="auto"/>
            </w:tcBorders>
            <w:shd w:val="clear" w:color="auto" w:fill="FFF2CC" w:themeFill="accent4" w:themeFillTint="33"/>
            <w:vAlign w:val="center"/>
          </w:tcPr>
          <w:p w14:paraId="5B827D65" w14:textId="53B46307" w:rsidR="00BD75CD" w:rsidRPr="00D0634C" w:rsidRDefault="0087423A" w:rsidP="00BD75CD">
            <w:pPr>
              <w:rPr>
                <w:lang w:val="en-US"/>
              </w:rPr>
            </w:pPr>
            <w:r w:rsidRPr="00D0634C">
              <w:rPr>
                <w:lang w:val="en-US"/>
              </w:rPr>
              <w:t xml:space="preserve">In terms of </w:t>
            </w:r>
            <w:r w:rsidRPr="00D0634C">
              <w:rPr>
                <w:u w:val="single"/>
                <w:lang w:val="en-US"/>
              </w:rPr>
              <w:t>k</w:t>
            </w:r>
            <w:r w:rsidR="007A367D" w:rsidRPr="00D0634C">
              <w:rPr>
                <w:u w:val="single"/>
                <w:lang w:val="en-US"/>
              </w:rPr>
              <w:t>n</w:t>
            </w:r>
            <w:r w:rsidR="00223222" w:rsidRPr="00D0634C">
              <w:rPr>
                <w:u w:val="single"/>
                <w:lang w:val="en-US"/>
              </w:rPr>
              <w:t>owledge</w:t>
            </w:r>
            <w:r w:rsidR="00223222" w:rsidRPr="00D0634C">
              <w:rPr>
                <w:lang w:val="en-US"/>
              </w:rPr>
              <w:t xml:space="preserve"> </w:t>
            </w:r>
          </w:p>
        </w:tc>
        <w:tc>
          <w:tcPr>
            <w:tcW w:w="7204" w:type="dxa"/>
            <w:tcBorders>
              <w:top w:val="single" w:sz="4" w:space="0" w:color="auto"/>
              <w:right w:val="single" w:sz="4" w:space="0" w:color="auto"/>
            </w:tcBorders>
            <w:shd w:val="clear" w:color="auto" w:fill="FFF2CC" w:themeFill="accent4" w:themeFillTint="33"/>
            <w:vAlign w:val="center"/>
          </w:tcPr>
          <w:p w14:paraId="15CACEC8" w14:textId="56D752FD" w:rsidR="006022AE" w:rsidRPr="00D0634C" w:rsidRDefault="00074D37" w:rsidP="00074D37">
            <w:pPr>
              <w:ind w:right="324"/>
              <w:cnfStyle w:val="000000100000" w:firstRow="0" w:lastRow="0" w:firstColumn="0" w:lastColumn="0" w:oddVBand="0" w:evenVBand="0" w:oddHBand="1" w:evenHBand="0" w:firstRowFirstColumn="0" w:firstRowLastColumn="0" w:lastRowFirstColumn="0" w:lastRowLastColumn="0"/>
              <w:rPr>
                <w:lang w:val="en-US"/>
              </w:rPr>
            </w:pPr>
            <w:r w:rsidRPr="00D0634C">
              <w:rPr>
                <w:lang w:val="en-US"/>
              </w:rPr>
              <w:t>The learner knows and understands:</w:t>
            </w:r>
          </w:p>
          <w:p w14:paraId="1D97A128" w14:textId="1A751ED9" w:rsidR="00B5555D" w:rsidRPr="00D0634C" w:rsidRDefault="00203656" w:rsidP="00FB3063">
            <w:pPr>
              <w:pStyle w:val="Listparagraf"/>
              <w:numPr>
                <w:ilvl w:val="0"/>
                <w:numId w:val="4"/>
              </w:num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What is the </w:t>
            </w:r>
            <w:r w:rsidR="00FB3063" w:rsidRPr="00D0634C">
              <w:rPr>
                <w:lang w:val="en-US"/>
              </w:rPr>
              <w:t xml:space="preserve">difference between </w:t>
            </w:r>
            <w:r w:rsidR="0052652B">
              <w:rPr>
                <w:lang w:val="en-US"/>
              </w:rPr>
              <w:t>modern and traditional life</w:t>
            </w:r>
            <w:r w:rsidRPr="00D0634C">
              <w:rPr>
                <w:lang w:val="en-US"/>
              </w:rPr>
              <w:t>?</w:t>
            </w:r>
          </w:p>
          <w:p w14:paraId="38117CD5" w14:textId="39997FB1" w:rsidR="004C29F8" w:rsidRPr="004C29F8" w:rsidRDefault="00203656" w:rsidP="004C29F8">
            <w:pPr>
              <w:pStyle w:val="Listparagraf"/>
              <w:numPr>
                <w:ilvl w:val="0"/>
                <w:numId w:val="4"/>
              </w:num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What is the</w:t>
            </w:r>
            <w:r w:rsidR="00FB3063" w:rsidRPr="00D0634C">
              <w:rPr>
                <w:lang w:val="en-US"/>
              </w:rPr>
              <w:t xml:space="preserve"> role of </w:t>
            </w:r>
            <w:r w:rsidR="00A26E52">
              <w:rPr>
                <w:lang w:val="en-US"/>
              </w:rPr>
              <w:t xml:space="preserve">a </w:t>
            </w:r>
            <w:r w:rsidR="0052652B">
              <w:rPr>
                <w:lang w:val="en-US"/>
              </w:rPr>
              <w:t xml:space="preserve">museums </w:t>
            </w:r>
            <w:r w:rsidR="00FB3063" w:rsidRPr="00D0634C">
              <w:rPr>
                <w:lang w:val="en-US"/>
              </w:rPr>
              <w:t xml:space="preserve">in </w:t>
            </w:r>
            <w:r w:rsidR="0052652B">
              <w:rPr>
                <w:lang w:val="en-US"/>
              </w:rPr>
              <w:t>history</w:t>
            </w:r>
            <w:r w:rsidR="00A26E52">
              <w:rPr>
                <w:lang w:val="en-US"/>
              </w:rPr>
              <w:t xml:space="preserve"> conservation</w:t>
            </w:r>
            <w:r w:rsidRPr="00D0634C">
              <w:rPr>
                <w:lang w:val="en-US"/>
              </w:rPr>
              <w:t>?</w:t>
            </w:r>
          </w:p>
        </w:tc>
      </w:tr>
      <w:tr w:rsidR="00BD75CD" w:rsidRPr="00747E89" w14:paraId="28C78E7D" w14:textId="77777777" w:rsidTr="00BD75CD">
        <w:trPr>
          <w:trHeight w:val="983"/>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137550A8" w14:textId="214D258C" w:rsidR="00BD75CD" w:rsidRPr="00D0634C" w:rsidRDefault="0087423A" w:rsidP="00BD75CD">
            <w:pPr>
              <w:rPr>
                <w:lang w:val="en-US"/>
              </w:rPr>
            </w:pPr>
            <w:r w:rsidRPr="00D0634C">
              <w:rPr>
                <w:lang w:val="en-US"/>
              </w:rPr>
              <w:t xml:space="preserve">In terms of </w:t>
            </w:r>
            <w:r w:rsidRPr="00D0634C">
              <w:rPr>
                <w:u w:val="single"/>
                <w:lang w:val="en-US"/>
              </w:rPr>
              <w:t>skills</w:t>
            </w:r>
          </w:p>
        </w:tc>
        <w:tc>
          <w:tcPr>
            <w:tcW w:w="7204" w:type="dxa"/>
            <w:tcBorders>
              <w:right w:val="single" w:sz="4" w:space="0" w:color="auto"/>
            </w:tcBorders>
            <w:vAlign w:val="center"/>
          </w:tcPr>
          <w:p w14:paraId="2875996E" w14:textId="77777777" w:rsidR="006022AE" w:rsidRPr="00D0634C" w:rsidRDefault="00074D37" w:rsidP="00074D37">
            <w:pPr>
              <w:ind w:right="324"/>
              <w:cnfStyle w:val="000000000000" w:firstRow="0" w:lastRow="0" w:firstColumn="0" w:lastColumn="0" w:oddVBand="0" w:evenVBand="0" w:oddHBand="0" w:evenHBand="0" w:firstRowFirstColumn="0" w:firstRowLastColumn="0" w:lastRowFirstColumn="0" w:lastRowLastColumn="0"/>
              <w:rPr>
                <w:lang w:val="en-US"/>
              </w:rPr>
            </w:pPr>
            <w:r w:rsidRPr="00D0634C">
              <w:rPr>
                <w:lang w:val="en-US"/>
              </w:rPr>
              <w:t>The learner is able to:</w:t>
            </w:r>
          </w:p>
          <w:p w14:paraId="16A3E652" w14:textId="7B2A9193" w:rsidR="00074D37" w:rsidRPr="00D0634C" w:rsidRDefault="0052652B" w:rsidP="00FB3063">
            <w:pPr>
              <w:pStyle w:val="Listparagraf"/>
              <w:numPr>
                <w:ilvl w:val="0"/>
                <w:numId w:val="3"/>
              </w:numPr>
              <w:ind w:right="324"/>
              <w:cnfStyle w:val="000000000000" w:firstRow="0" w:lastRow="0" w:firstColumn="0" w:lastColumn="0" w:oddVBand="0" w:evenVBand="0" w:oddHBand="0" w:evenHBand="0" w:firstRowFirstColumn="0" w:firstRowLastColumn="0" w:lastRowFirstColumn="0" w:lastRowLastColumn="0"/>
              <w:rPr>
                <w:lang w:val="en-US"/>
              </w:rPr>
            </w:pPr>
            <w:r>
              <w:rPr>
                <w:lang w:val="en-US"/>
              </w:rPr>
              <w:t>Understan</w:t>
            </w:r>
            <w:r w:rsidR="00D86707">
              <w:rPr>
                <w:lang w:val="en-US"/>
              </w:rPr>
              <w:t>d</w:t>
            </w:r>
            <w:r>
              <w:rPr>
                <w:lang w:val="en-US"/>
              </w:rPr>
              <w:t xml:space="preserve"> </w:t>
            </w:r>
            <w:r w:rsidR="00A26E52">
              <w:rPr>
                <w:lang w:val="en-US"/>
              </w:rPr>
              <w:t>the impact of modern life to traditions</w:t>
            </w:r>
          </w:p>
        </w:tc>
      </w:tr>
      <w:tr w:rsidR="00BD75CD" w:rsidRPr="00747E89" w14:paraId="0DBD8CA7" w14:textId="77777777" w:rsidTr="00BD75CD">
        <w:trPr>
          <w:cnfStyle w:val="000000100000" w:firstRow="0" w:lastRow="0" w:firstColumn="0" w:lastColumn="0" w:oddVBand="0" w:evenVBand="0" w:oddHBand="1" w:evenHBand="0" w:firstRowFirstColumn="0" w:firstRowLastColumn="0" w:lastRowFirstColumn="0" w:lastRowLastColumn="0"/>
          <w:trHeight w:val="997"/>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bottom w:val="single" w:sz="4" w:space="0" w:color="auto"/>
            </w:tcBorders>
            <w:shd w:val="clear" w:color="auto" w:fill="FFF2CC" w:themeFill="accent4" w:themeFillTint="33"/>
            <w:vAlign w:val="center"/>
          </w:tcPr>
          <w:p w14:paraId="0AB21BD1" w14:textId="6281EA47" w:rsidR="00BD75CD" w:rsidRPr="00D0634C" w:rsidRDefault="0087423A" w:rsidP="00BD75CD">
            <w:pPr>
              <w:rPr>
                <w:lang w:val="en-US"/>
              </w:rPr>
            </w:pPr>
            <w:r w:rsidRPr="00D0634C">
              <w:rPr>
                <w:lang w:val="en-US"/>
              </w:rPr>
              <w:t xml:space="preserve">In terms of </w:t>
            </w:r>
            <w:r w:rsidRPr="00D0634C">
              <w:rPr>
                <w:u w:val="single"/>
                <w:lang w:val="en-US"/>
              </w:rPr>
              <w:t>competences</w:t>
            </w:r>
          </w:p>
        </w:tc>
        <w:tc>
          <w:tcPr>
            <w:tcW w:w="7204" w:type="dxa"/>
            <w:tcBorders>
              <w:bottom w:val="single" w:sz="4" w:space="0" w:color="auto"/>
              <w:right w:val="single" w:sz="4" w:space="0" w:color="auto"/>
            </w:tcBorders>
            <w:shd w:val="clear" w:color="auto" w:fill="FFF2CC" w:themeFill="accent4" w:themeFillTint="33"/>
            <w:vAlign w:val="center"/>
          </w:tcPr>
          <w:p w14:paraId="4E480888" w14:textId="651CEA00" w:rsidR="006022AE" w:rsidRPr="00D0634C" w:rsidRDefault="00074D37" w:rsidP="00074D37">
            <w:pPr>
              <w:ind w:right="324"/>
              <w:cnfStyle w:val="000000100000" w:firstRow="0" w:lastRow="0" w:firstColumn="0" w:lastColumn="0" w:oddVBand="0" w:evenVBand="0" w:oddHBand="1" w:evenHBand="0" w:firstRowFirstColumn="0" w:firstRowLastColumn="0" w:lastRowFirstColumn="0" w:lastRowLastColumn="0"/>
              <w:rPr>
                <w:lang w:val="en-US"/>
              </w:rPr>
            </w:pPr>
            <w:r w:rsidRPr="00D0634C">
              <w:rPr>
                <w:lang w:val="en-US"/>
              </w:rPr>
              <w:t>The learner</w:t>
            </w:r>
            <w:r w:rsidR="00FB3063" w:rsidRPr="00D0634C">
              <w:rPr>
                <w:lang w:val="en-US"/>
              </w:rPr>
              <w:t xml:space="preserve"> is able to</w:t>
            </w:r>
            <w:r w:rsidRPr="00D0634C">
              <w:rPr>
                <w:lang w:val="en-US"/>
              </w:rPr>
              <w:t>:</w:t>
            </w:r>
          </w:p>
          <w:p w14:paraId="6DE1E28F" w14:textId="5980D53B" w:rsidR="00074D37" w:rsidRPr="00D0634C" w:rsidRDefault="00D86707" w:rsidP="00074D37">
            <w:pPr>
              <w:pStyle w:val="Listparagraf"/>
              <w:numPr>
                <w:ilvl w:val="0"/>
                <w:numId w:val="2"/>
              </w:num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Name objects, places and actions related to the past</w:t>
            </w:r>
            <w:r w:rsidR="00203656">
              <w:rPr>
                <w:lang w:val="en-US"/>
              </w:rPr>
              <w:t xml:space="preserve">. </w:t>
            </w:r>
          </w:p>
        </w:tc>
      </w:tr>
    </w:tbl>
    <w:p w14:paraId="098C7EA3" w14:textId="6999EA80" w:rsidR="0018449A" w:rsidRPr="00D0634C" w:rsidRDefault="0018449A" w:rsidP="0018449A">
      <w:pPr>
        <w:rPr>
          <w:lang w:val="en-US"/>
        </w:rPr>
      </w:pPr>
    </w:p>
    <w:tbl>
      <w:tblPr>
        <w:tblStyle w:val="Tabelgril2-Accentuare5"/>
        <w:tblpPr w:leftFromText="180" w:rightFromText="180" w:vertAnchor="text" w:horzAnchor="margin" w:tblpY="226"/>
        <w:tblW w:w="9634" w:type="dxa"/>
        <w:tblLook w:val="04A0" w:firstRow="1" w:lastRow="0" w:firstColumn="1" w:lastColumn="0" w:noHBand="0" w:noVBand="1"/>
      </w:tblPr>
      <w:tblGrid>
        <w:gridCol w:w="2552"/>
        <w:gridCol w:w="7082"/>
      </w:tblGrid>
      <w:tr w:rsidR="00BD75CD" w:rsidRPr="00747E89" w14:paraId="04B465EF" w14:textId="77777777" w:rsidTr="00BD75CD">
        <w:trPr>
          <w:cnfStyle w:val="100000000000" w:firstRow="1" w:lastRow="0" w:firstColumn="0" w:lastColumn="0" w:oddVBand="0" w:evenVBand="0" w:oddHBand="0"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right w:val="single" w:sz="4" w:space="0" w:color="auto"/>
            </w:tcBorders>
            <w:vAlign w:val="center"/>
          </w:tcPr>
          <w:p w14:paraId="12E20A5E" w14:textId="77777777" w:rsidR="00BD75CD" w:rsidRPr="00D0634C" w:rsidRDefault="00BD75CD" w:rsidP="00BD75CD">
            <w:pPr>
              <w:rPr>
                <w:lang w:val="en-US"/>
              </w:rPr>
            </w:pPr>
            <w:r w:rsidRPr="00D0634C">
              <w:rPr>
                <w:color w:val="1F4E79" w:themeColor="accent5" w:themeShade="80"/>
                <w:sz w:val="24"/>
                <w:szCs w:val="24"/>
                <w:lang w:val="en-US"/>
              </w:rPr>
              <w:t>PART 3:  Description of the game</w:t>
            </w:r>
          </w:p>
        </w:tc>
      </w:tr>
      <w:tr w:rsidR="00BD75CD" w:rsidRPr="00747E89" w14:paraId="1C008651" w14:textId="77777777" w:rsidTr="00E1501A">
        <w:trPr>
          <w:cnfStyle w:val="000000100000" w:firstRow="0" w:lastRow="0" w:firstColumn="0" w:lastColumn="0" w:oddVBand="0" w:evenVBand="0" w:oddHBand="1"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BE4D5" w:themeFill="accent2" w:themeFillTint="33"/>
            <w:vAlign w:val="center"/>
          </w:tcPr>
          <w:p w14:paraId="17B734A1" w14:textId="77777777" w:rsidR="00BD75CD" w:rsidRPr="00D0634C" w:rsidRDefault="00BD75CD" w:rsidP="00BD75CD">
            <w:pPr>
              <w:rPr>
                <w:lang w:val="en-US"/>
              </w:rPr>
            </w:pPr>
            <w:r w:rsidRPr="00D0634C">
              <w:rPr>
                <w:lang w:val="en-US"/>
              </w:rPr>
              <w:t>Narrative description of the game plot:</w:t>
            </w:r>
          </w:p>
        </w:tc>
        <w:tc>
          <w:tcPr>
            <w:tcW w:w="7082" w:type="dxa"/>
            <w:tcBorders>
              <w:right w:val="single" w:sz="4" w:space="0" w:color="auto"/>
            </w:tcBorders>
            <w:shd w:val="clear" w:color="auto" w:fill="FBE4D5" w:themeFill="accent2" w:themeFillTint="33"/>
            <w:vAlign w:val="center"/>
          </w:tcPr>
          <w:p w14:paraId="689A40C3" w14:textId="77777777" w:rsidR="00BD75CD" w:rsidRDefault="00A26E52" w:rsidP="00DE58CB">
            <w:pPr>
              <w:ind w:right="324"/>
              <w:jc w:val="both"/>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Romanian village used to be very rich in traditions and wisdom. From the harvest, to cooking and preserving food to making ecofriendly objects and homes that preserves energy … </w:t>
            </w:r>
            <w:r w:rsidR="00970C77">
              <w:rPr>
                <w:lang w:val="en-US"/>
              </w:rPr>
              <w:t>During the communism, the transition between the traditional and the industrial life was very severe</w:t>
            </w:r>
            <w:r>
              <w:rPr>
                <w:lang w:val="en-US"/>
              </w:rPr>
              <w:t xml:space="preserve"> and </w:t>
            </w:r>
            <w:r w:rsidR="00A60E12">
              <w:rPr>
                <w:lang w:val="en-US"/>
              </w:rPr>
              <w:t xml:space="preserve">the past may be lost for younger generations … </w:t>
            </w:r>
          </w:p>
          <w:p w14:paraId="6A6ABDCE" w14:textId="0C49EDAA" w:rsidR="00A60E12" w:rsidRPr="00D0634C" w:rsidRDefault="00A60E12" w:rsidP="00DE58CB">
            <w:pPr>
              <w:ind w:right="324"/>
              <w:jc w:val="both"/>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This is way the museums are very important. </w:t>
            </w:r>
          </w:p>
        </w:tc>
      </w:tr>
      <w:tr w:rsidR="00BD75CD" w:rsidRPr="00747E89" w14:paraId="18DA7F22" w14:textId="77777777" w:rsidTr="00E1501A">
        <w:trPr>
          <w:trHeight w:val="1919"/>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vAlign w:val="center"/>
          </w:tcPr>
          <w:p w14:paraId="5B2D9C47" w14:textId="77777777" w:rsidR="00BD75CD" w:rsidRPr="00D0634C" w:rsidRDefault="00BD75CD" w:rsidP="00BD75CD">
            <w:pPr>
              <w:rPr>
                <w:lang w:val="en-US"/>
              </w:rPr>
            </w:pPr>
            <w:r w:rsidRPr="00D0634C">
              <w:rPr>
                <w:lang w:val="en-US"/>
              </w:rPr>
              <w:t>Game objectives:</w:t>
            </w:r>
          </w:p>
        </w:tc>
        <w:tc>
          <w:tcPr>
            <w:tcW w:w="7082" w:type="dxa"/>
            <w:tcBorders>
              <w:right w:val="single" w:sz="4" w:space="0" w:color="auto"/>
            </w:tcBorders>
            <w:vAlign w:val="center"/>
          </w:tcPr>
          <w:p w14:paraId="7D0163E5" w14:textId="17CE4959" w:rsidR="00E02B7C" w:rsidRDefault="00D03D76" w:rsidP="00E02B7C">
            <w:pPr>
              <w:pStyle w:val="Default"/>
              <w:jc w:val="both"/>
              <w:cnfStyle w:val="000000000000" w:firstRow="0" w:lastRow="0" w:firstColumn="0" w:lastColumn="0" w:oddVBand="0" w:evenVBand="0" w:oddHBand="0" w:evenHBand="0" w:firstRowFirstColumn="0" w:firstRowLastColumn="0" w:lastRowFirstColumn="0" w:lastRowLastColumn="0"/>
              <w:rPr>
                <w:sz w:val="22"/>
                <w:szCs w:val="22"/>
                <w:lang w:val="en"/>
              </w:rPr>
            </w:pPr>
            <w:r w:rsidRPr="00D03D76">
              <w:rPr>
                <w:sz w:val="22"/>
                <w:szCs w:val="22"/>
                <w:lang w:val="en"/>
              </w:rPr>
              <w:t xml:space="preserve">Located in </w:t>
            </w:r>
            <w:proofErr w:type="spellStart"/>
            <w:r w:rsidR="00A60E12">
              <w:rPr>
                <w:sz w:val="22"/>
                <w:szCs w:val="22"/>
                <w:lang w:val="en"/>
              </w:rPr>
              <w:t>Golesti</w:t>
            </w:r>
            <w:proofErr w:type="spellEnd"/>
            <w:r w:rsidR="00A60E12">
              <w:rPr>
                <w:sz w:val="22"/>
                <w:szCs w:val="22"/>
                <w:lang w:val="en"/>
              </w:rPr>
              <w:t xml:space="preserve">, 10 km from Pitesti, the Village Museum </w:t>
            </w:r>
            <w:r w:rsidR="00E02B7C" w:rsidRPr="00E02B7C">
              <w:rPr>
                <w:sz w:val="22"/>
                <w:szCs w:val="22"/>
                <w:lang w:val="en"/>
              </w:rPr>
              <w:t>is a huge ethnographic museum, with absolutely original monuments of folk architecture from all parts of Romania</w:t>
            </w:r>
            <w:r w:rsidR="00E02B7C">
              <w:rPr>
                <w:sz w:val="22"/>
                <w:szCs w:val="22"/>
                <w:lang w:val="en"/>
              </w:rPr>
              <w:t xml:space="preserve">, the </w:t>
            </w:r>
            <w:r w:rsidR="00807E06">
              <w:rPr>
                <w:sz w:val="22"/>
                <w:szCs w:val="22"/>
                <w:lang w:val="en"/>
              </w:rPr>
              <w:t>first</w:t>
            </w:r>
            <w:r w:rsidR="00E02B7C">
              <w:rPr>
                <w:sz w:val="22"/>
                <w:szCs w:val="22"/>
                <w:lang w:val="en"/>
              </w:rPr>
              <w:t xml:space="preserve"> popular school in South Romania, a historical mansion and </w:t>
            </w:r>
            <w:r w:rsidR="00807E06">
              <w:rPr>
                <w:sz w:val="22"/>
                <w:szCs w:val="22"/>
                <w:lang w:val="en"/>
              </w:rPr>
              <w:t xml:space="preserve">ancient hospital and </w:t>
            </w:r>
            <w:r w:rsidR="00E02B7C">
              <w:rPr>
                <w:sz w:val="22"/>
                <w:szCs w:val="22"/>
                <w:lang w:val="en"/>
              </w:rPr>
              <w:t xml:space="preserve">a church. </w:t>
            </w:r>
          </w:p>
          <w:p w14:paraId="7FD13B3D" w14:textId="0BD259DF" w:rsidR="00FC22E1" w:rsidRPr="00D0634C" w:rsidRDefault="00807E06" w:rsidP="00807E06">
            <w:pPr>
              <w:pStyle w:val="Default"/>
              <w:jc w:val="both"/>
              <w:cnfStyle w:val="000000000000" w:firstRow="0" w:lastRow="0" w:firstColumn="0" w:lastColumn="0" w:oddVBand="0" w:evenVBand="0" w:oddHBand="0" w:evenHBand="0" w:firstRowFirstColumn="0" w:firstRowLastColumn="0" w:lastRowFirstColumn="0" w:lastRowLastColumn="0"/>
              <w:rPr>
                <w:sz w:val="22"/>
                <w:szCs w:val="22"/>
                <w:lang w:val="en-US"/>
              </w:rPr>
            </w:pPr>
            <w:r>
              <w:rPr>
                <w:sz w:val="22"/>
                <w:szCs w:val="22"/>
                <w:lang w:val="en-US"/>
              </w:rPr>
              <w:t xml:space="preserve">The main objective of the game is to visit the places and learn about the living in the past, including terms that are almost lost as well as the traditions. </w:t>
            </w:r>
          </w:p>
        </w:tc>
      </w:tr>
      <w:tr w:rsidR="00BD75CD" w:rsidRPr="00747E89" w14:paraId="5B03978F" w14:textId="77777777" w:rsidTr="00E1501A">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BE4D5" w:themeFill="accent2" w:themeFillTint="33"/>
            <w:vAlign w:val="center"/>
          </w:tcPr>
          <w:p w14:paraId="114C0B74" w14:textId="77777777" w:rsidR="00BD75CD" w:rsidRPr="00D0634C" w:rsidRDefault="00BD75CD" w:rsidP="00BD75CD">
            <w:pPr>
              <w:rPr>
                <w:lang w:val="en-US"/>
              </w:rPr>
            </w:pPr>
            <w:r w:rsidRPr="00D0634C">
              <w:rPr>
                <w:lang w:val="en-US"/>
              </w:rPr>
              <w:t>Does the scenario refer to a specific location? If yes, specify. If no, write everywhere.</w:t>
            </w:r>
          </w:p>
        </w:tc>
        <w:tc>
          <w:tcPr>
            <w:tcW w:w="7082" w:type="dxa"/>
            <w:tcBorders>
              <w:right w:val="single" w:sz="4" w:space="0" w:color="auto"/>
            </w:tcBorders>
            <w:shd w:val="clear" w:color="auto" w:fill="FBE4D5" w:themeFill="accent2" w:themeFillTint="33"/>
            <w:vAlign w:val="center"/>
          </w:tcPr>
          <w:p w14:paraId="2D601B49" w14:textId="1B406B3F" w:rsidR="00BD75CD" w:rsidRPr="00D0634C" w:rsidRDefault="00A20640" w:rsidP="00DE58CB">
            <w:pPr>
              <w:ind w:right="324"/>
              <w:cnfStyle w:val="000000100000" w:firstRow="0" w:lastRow="0" w:firstColumn="0" w:lastColumn="0" w:oddVBand="0" w:evenVBand="0" w:oddHBand="1" w:evenHBand="0" w:firstRowFirstColumn="0" w:firstRowLastColumn="0" w:lastRowFirstColumn="0" w:lastRowLastColumn="0"/>
              <w:rPr>
                <w:lang w:val="en-US"/>
              </w:rPr>
            </w:pPr>
            <w:r w:rsidRPr="00D0634C">
              <w:rPr>
                <w:lang w:val="en-US"/>
              </w:rPr>
              <w:t xml:space="preserve">Yes, at the </w:t>
            </w:r>
            <w:r w:rsidR="002A36D8">
              <w:rPr>
                <w:lang w:val="en-US"/>
              </w:rPr>
              <w:t xml:space="preserve">Village Museum in </w:t>
            </w:r>
            <w:proofErr w:type="spellStart"/>
            <w:r w:rsidR="002A36D8">
              <w:rPr>
                <w:lang w:val="en-US"/>
              </w:rPr>
              <w:t>Golesti</w:t>
            </w:r>
            <w:proofErr w:type="spellEnd"/>
            <w:r w:rsidR="002A36D8">
              <w:rPr>
                <w:lang w:val="en-US"/>
              </w:rPr>
              <w:t>,</w:t>
            </w:r>
            <w:r w:rsidR="0043424A" w:rsidRPr="00D0634C">
              <w:rPr>
                <w:lang w:val="en-US"/>
              </w:rPr>
              <w:t xml:space="preserve"> Romania</w:t>
            </w:r>
          </w:p>
        </w:tc>
      </w:tr>
      <w:tr w:rsidR="00BD75CD" w:rsidRPr="00747E89" w14:paraId="54BB9588" w14:textId="77777777" w:rsidTr="00BD75CD">
        <w:trPr>
          <w:trHeight w:val="541"/>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FFFFF" w:themeFill="background1"/>
            <w:vAlign w:val="center"/>
          </w:tcPr>
          <w:p w14:paraId="33DA3333" w14:textId="77777777" w:rsidR="00BD75CD" w:rsidRPr="00D0634C" w:rsidRDefault="00BD75CD" w:rsidP="00BD75CD">
            <w:pPr>
              <w:rPr>
                <w:lang w:val="en-US"/>
              </w:rPr>
            </w:pPr>
            <w:r w:rsidRPr="00D0634C">
              <w:rPr>
                <w:lang w:val="en-US"/>
              </w:rPr>
              <w:t>Characters:</w:t>
            </w:r>
          </w:p>
        </w:tc>
        <w:tc>
          <w:tcPr>
            <w:tcW w:w="7082" w:type="dxa"/>
            <w:tcBorders>
              <w:right w:val="single" w:sz="4" w:space="0" w:color="auto"/>
            </w:tcBorders>
            <w:shd w:val="clear" w:color="auto" w:fill="FFFFFF" w:themeFill="background1"/>
            <w:vAlign w:val="center"/>
          </w:tcPr>
          <w:p w14:paraId="54EAF4BB" w14:textId="0618D50E" w:rsidR="00BD75CD" w:rsidRPr="00D0634C" w:rsidRDefault="0043424A" w:rsidP="00DE58CB">
            <w:pPr>
              <w:ind w:right="324"/>
              <w:cnfStyle w:val="000000000000" w:firstRow="0" w:lastRow="0" w:firstColumn="0" w:lastColumn="0" w:oddVBand="0" w:evenVBand="0" w:oddHBand="0" w:evenHBand="0" w:firstRowFirstColumn="0" w:firstRowLastColumn="0" w:lastRowFirstColumn="0" w:lastRowLastColumn="0"/>
              <w:rPr>
                <w:lang w:val="en-US"/>
              </w:rPr>
            </w:pPr>
            <w:r w:rsidRPr="00D0634C">
              <w:rPr>
                <w:lang w:val="en-US"/>
              </w:rPr>
              <w:t>The</w:t>
            </w:r>
            <w:r w:rsidR="00DE58CB" w:rsidRPr="00D0634C">
              <w:rPr>
                <w:lang w:val="en-US"/>
              </w:rPr>
              <w:t xml:space="preserve"> </w:t>
            </w:r>
            <w:r w:rsidR="00807E06">
              <w:rPr>
                <w:lang w:val="en-US"/>
              </w:rPr>
              <w:t>historical characters, a teacher, the guide</w:t>
            </w:r>
            <w:r w:rsidR="006409B3" w:rsidRPr="00D0634C">
              <w:rPr>
                <w:lang w:val="en-US"/>
              </w:rPr>
              <w:t xml:space="preserve"> </w:t>
            </w:r>
          </w:p>
        </w:tc>
      </w:tr>
      <w:tr w:rsidR="00BD75CD" w:rsidRPr="00D0634C" w14:paraId="6EA1BE85" w14:textId="77777777" w:rsidTr="00DE5F33">
        <w:trPr>
          <w:cnfStyle w:val="000000100000" w:firstRow="0" w:lastRow="0" w:firstColumn="0" w:lastColumn="0" w:oddVBand="0" w:evenVBand="0" w:oddHBand="1" w:evenHBand="0" w:firstRowFirstColumn="0" w:firstRowLastColumn="0" w:lastRowFirstColumn="0" w:lastRowLastColumn="0"/>
          <w:trHeight w:val="1358"/>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BE4D5" w:themeFill="accent2" w:themeFillTint="33"/>
            <w:vAlign w:val="center"/>
          </w:tcPr>
          <w:p w14:paraId="3B6455F4" w14:textId="77777777" w:rsidR="00BD75CD" w:rsidRPr="00D0634C" w:rsidRDefault="00BD75CD" w:rsidP="00BD75CD">
            <w:pPr>
              <w:rPr>
                <w:lang w:val="en-US"/>
              </w:rPr>
            </w:pPr>
            <w:r w:rsidRPr="00D0634C">
              <w:rPr>
                <w:lang w:val="en-US"/>
              </w:rPr>
              <w:t>Scenes:</w:t>
            </w:r>
          </w:p>
        </w:tc>
        <w:tc>
          <w:tcPr>
            <w:tcW w:w="7082" w:type="dxa"/>
            <w:tcBorders>
              <w:right w:val="single" w:sz="4" w:space="0" w:color="auto"/>
            </w:tcBorders>
            <w:shd w:val="clear" w:color="auto" w:fill="FBE4D5" w:themeFill="accent2" w:themeFillTint="33"/>
            <w:vAlign w:val="center"/>
          </w:tcPr>
          <w:p w14:paraId="06B63EAE" w14:textId="7691E896" w:rsidR="0002799E" w:rsidRDefault="0002799E" w:rsidP="00A20640">
            <w:pPr>
              <w:ind w:right="324"/>
              <w:cnfStyle w:val="000000100000" w:firstRow="0" w:lastRow="0" w:firstColumn="0" w:lastColumn="0" w:oddVBand="0" w:evenVBand="0" w:oddHBand="1" w:evenHBand="0" w:firstRowFirstColumn="0" w:firstRowLastColumn="0" w:lastRowFirstColumn="0" w:lastRowLastColumn="0"/>
              <w:rPr>
                <w:lang w:val="en-US"/>
              </w:rPr>
            </w:pPr>
            <w:r w:rsidRPr="0002799E">
              <w:rPr>
                <w:lang w:val="en-US"/>
              </w:rPr>
              <w:t xml:space="preserve">The game consists of </w:t>
            </w:r>
            <w:r w:rsidR="00807E06">
              <w:rPr>
                <w:lang w:val="en-US"/>
              </w:rPr>
              <w:t>for</w:t>
            </w:r>
            <w:r w:rsidRPr="0002799E">
              <w:rPr>
                <w:lang w:val="en-US"/>
              </w:rPr>
              <w:t xml:space="preserve"> scenes/places of interest: </w:t>
            </w:r>
          </w:p>
          <w:p w14:paraId="5FAC9883" w14:textId="6CB0FD9C" w:rsidR="007E44EC" w:rsidRPr="007E44EC" w:rsidRDefault="007E44EC" w:rsidP="007E44EC">
            <w:pPr>
              <w:pStyle w:val="Listparagraf"/>
              <w:numPr>
                <w:ilvl w:val="0"/>
                <w:numId w:val="5"/>
              </w:numPr>
              <w:ind w:right="324"/>
              <w:cnfStyle w:val="000000100000" w:firstRow="0" w:lastRow="0" w:firstColumn="0" w:lastColumn="0" w:oddVBand="0" w:evenVBand="0" w:oddHBand="1" w:evenHBand="0" w:firstRowFirstColumn="0" w:firstRowLastColumn="0" w:lastRowFirstColumn="0" w:lastRowLastColumn="0"/>
              <w:rPr>
                <w:lang w:val="en-US"/>
              </w:rPr>
            </w:pPr>
            <w:r w:rsidRPr="007E44EC">
              <w:rPr>
                <w:lang w:val="en-US"/>
              </w:rPr>
              <w:t xml:space="preserve">the </w:t>
            </w:r>
            <w:r w:rsidR="002B3135">
              <w:rPr>
                <w:lang w:val="en-US"/>
              </w:rPr>
              <w:t>f</w:t>
            </w:r>
            <w:r w:rsidR="00807E06">
              <w:rPr>
                <w:lang w:val="en-US"/>
              </w:rPr>
              <w:t>ort</w:t>
            </w:r>
          </w:p>
          <w:p w14:paraId="6E0DE7C1" w14:textId="28FAEBCB" w:rsidR="007E44EC" w:rsidRDefault="00807E06" w:rsidP="00A20640">
            <w:pPr>
              <w:pStyle w:val="Listparagraf"/>
              <w:numPr>
                <w:ilvl w:val="0"/>
                <w:numId w:val="5"/>
              </w:num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the mansion</w:t>
            </w:r>
          </w:p>
          <w:p w14:paraId="02473CE1" w14:textId="39A9C2C1" w:rsidR="007E44EC" w:rsidRDefault="00807E06" w:rsidP="00A20640">
            <w:pPr>
              <w:pStyle w:val="Listparagraf"/>
              <w:numPr>
                <w:ilvl w:val="0"/>
                <w:numId w:val="5"/>
              </w:num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the school</w:t>
            </w:r>
          </w:p>
          <w:p w14:paraId="1342396D" w14:textId="1C5E5E6E" w:rsidR="002E3084" w:rsidRPr="007E44EC" w:rsidRDefault="00807E06" w:rsidP="00A20640">
            <w:pPr>
              <w:pStyle w:val="Listparagraf"/>
              <w:numPr>
                <w:ilvl w:val="0"/>
                <w:numId w:val="5"/>
              </w:num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the ethnographic museum </w:t>
            </w:r>
          </w:p>
        </w:tc>
      </w:tr>
      <w:tr w:rsidR="00BD75CD" w:rsidRPr="00747E89" w14:paraId="7D47AB2F" w14:textId="77777777" w:rsidTr="00BD75CD">
        <w:trPr>
          <w:trHeight w:val="752"/>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FFFFF" w:themeFill="background1"/>
            <w:vAlign w:val="center"/>
          </w:tcPr>
          <w:p w14:paraId="4E16EFCC" w14:textId="77777777" w:rsidR="00BD75CD" w:rsidRPr="00D0634C" w:rsidRDefault="00BD75CD" w:rsidP="00BD75CD">
            <w:pPr>
              <w:rPr>
                <w:lang w:val="en-US"/>
              </w:rPr>
            </w:pPr>
            <w:r w:rsidRPr="00D0634C">
              <w:rPr>
                <w:lang w:val="en-US"/>
              </w:rPr>
              <w:lastRenderedPageBreak/>
              <w:t>Type of work: Individual/ collaboration</w:t>
            </w:r>
          </w:p>
        </w:tc>
        <w:tc>
          <w:tcPr>
            <w:tcW w:w="7082" w:type="dxa"/>
            <w:tcBorders>
              <w:right w:val="single" w:sz="4" w:space="0" w:color="auto"/>
            </w:tcBorders>
            <w:shd w:val="clear" w:color="auto" w:fill="FFFFFF" w:themeFill="background1"/>
            <w:vAlign w:val="center"/>
          </w:tcPr>
          <w:p w14:paraId="60FA4C22" w14:textId="0DCBA055" w:rsidR="00BD75CD" w:rsidRPr="00D0634C" w:rsidRDefault="00D03D76" w:rsidP="00E1501A">
            <w:pPr>
              <w:pStyle w:val="Listparagraf"/>
              <w:ind w:left="304" w:right="324"/>
              <w:cnfStyle w:val="000000000000" w:firstRow="0" w:lastRow="0" w:firstColumn="0" w:lastColumn="0" w:oddVBand="0" w:evenVBand="0" w:oddHBand="0" w:evenHBand="0" w:firstRowFirstColumn="0" w:firstRowLastColumn="0" w:lastRowFirstColumn="0" w:lastRowLastColumn="0"/>
              <w:rPr>
                <w:lang w:val="en-US"/>
              </w:rPr>
            </w:pPr>
            <w:r w:rsidRPr="00D03D76">
              <w:rPr>
                <w:lang w:val="en-US"/>
              </w:rPr>
              <w:t xml:space="preserve">Students play the game in </w:t>
            </w:r>
            <w:r w:rsidR="002B3135">
              <w:rPr>
                <w:lang w:val="en-US"/>
              </w:rPr>
              <w:t>small groups</w:t>
            </w:r>
          </w:p>
        </w:tc>
      </w:tr>
      <w:tr w:rsidR="00BD75CD" w:rsidRPr="00D0634C" w14:paraId="2A6C68E6" w14:textId="77777777" w:rsidTr="00BD75CD">
        <w:trPr>
          <w:cnfStyle w:val="000000100000" w:firstRow="0" w:lastRow="0" w:firstColumn="0" w:lastColumn="0" w:oddVBand="0" w:evenVBand="0" w:oddHBand="1"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bottom w:val="single" w:sz="4" w:space="0" w:color="auto"/>
            </w:tcBorders>
            <w:shd w:val="clear" w:color="auto" w:fill="FBE4D5" w:themeFill="accent2" w:themeFillTint="33"/>
            <w:vAlign w:val="center"/>
          </w:tcPr>
          <w:p w14:paraId="417F2D6C" w14:textId="77777777" w:rsidR="00BD75CD" w:rsidRPr="00D0634C" w:rsidRDefault="00BD75CD" w:rsidP="00BD75CD">
            <w:pPr>
              <w:rPr>
                <w:lang w:val="en-US"/>
              </w:rPr>
            </w:pPr>
            <w:r w:rsidRPr="00D0634C">
              <w:rPr>
                <w:lang w:val="en-US"/>
              </w:rPr>
              <w:t>Does the game involve different player roles? If yes, specify.</w:t>
            </w:r>
          </w:p>
        </w:tc>
        <w:tc>
          <w:tcPr>
            <w:tcW w:w="7082" w:type="dxa"/>
            <w:tcBorders>
              <w:bottom w:val="single" w:sz="4" w:space="0" w:color="auto"/>
              <w:right w:val="single" w:sz="4" w:space="0" w:color="auto"/>
            </w:tcBorders>
            <w:shd w:val="clear" w:color="auto" w:fill="FBE4D5" w:themeFill="accent2" w:themeFillTint="33"/>
            <w:vAlign w:val="center"/>
          </w:tcPr>
          <w:p w14:paraId="46FE721C" w14:textId="1BB1F806" w:rsidR="00BD75CD" w:rsidRPr="00D0634C" w:rsidRDefault="002E3084" w:rsidP="00E1501A">
            <w:pPr>
              <w:pStyle w:val="Listparagraf"/>
              <w:ind w:left="304" w:right="324"/>
              <w:cnfStyle w:val="000000100000" w:firstRow="0" w:lastRow="0" w:firstColumn="0" w:lastColumn="0" w:oddVBand="0" w:evenVBand="0" w:oddHBand="1" w:evenHBand="0" w:firstRowFirstColumn="0" w:firstRowLastColumn="0" w:lastRowFirstColumn="0" w:lastRowLastColumn="0"/>
              <w:rPr>
                <w:lang w:val="en-US"/>
              </w:rPr>
            </w:pPr>
            <w:r w:rsidRPr="00D0634C">
              <w:rPr>
                <w:lang w:val="en-US"/>
              </w:rPr>
              <w:t>No</w:t>
            </w:r>
          </w:p>
        </w:tc>
      </w:tr>
    </w:tbl>
    <w:p w14:paraId="50C619EC" w14:textId="5ADD6260" w:rsidR="00154A4E" w:rsidRPr="00D0634C" w:rsidRDefault="00154A4E" w:rsidP="0018449A">
      <w:pPr>
        <w:rPr>
          <w:lang w:val="en-US"/>
        </w:rPr>
      </w:pPr>
    </w:p>
    <w:tbl>
      <w:tblPr>
        <w:tblStyle w:val="Tabelgril2-Accentuare5"/>
        <w:tblpPr w:leftFromText="180" w:rightFromText="180" w:vertAnchor="text" w:tblpY="152"/>
        <w:tblW w:w="9634" w:type="dxa"/>
        <w:tblLook w:val="04A0" w:firstRow="1" w:lastRow="0" w:firstColumn="1" w:lastColumn="0" w:noHBand="0" w:noVBand="1"/>
      </w:tblPr>
      <w:tblGrid>
        <w:gridCol w:w="2605"/>
        <w:gridCol w:w="5192"/>
        <w:gridCol w:w="1837"/>
      </w:tblGrid>
      <w:tr w:rsidR="00BD75CD" w:rsidRPr="00747E89" w14:paraId="704CD36A" w14:textId="77777777" w:rsidTr="00BD75CD">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9634" w:type="dxa"/>
            <w:gridSpan w:val="3"/>
            <w:tcBorders>
              <w:top w:val="single" w:sz="4" w:space="0" w:color="auto"/>
              <w:left w:val="single" w:sz="4" w:space="0" w:color="auto"/>
              <w:bottom w:val="single" w:sz="4" w:space="0" w:color="auto"/>
              <w:right w:val="single" w:sz="4" w:space="0" w:color="auto"/>
            </w:tcBorders>
            <w:vAlign w:val="center"/>
          </w:tcPr>
          <w:p w14:paraId="15517045" w14:textId="77777777" w:rsidR="00BD75CD" w:rsidRPr="00D0634C" w:rsidRDefault="00BD75CD" w:rsidP="00BD75CD">
            <w:pPr>
              <w:rPr>
                <w:color w:val="1F4E79" w:themeColor="accent5" w:themeShade="80"/>
                <w:sz w:val="24"/>
                <w:szCs w:val="24"/>
                <w:lang w:val="en-US"/>
              </w:rPr>
            </w:pPr>
            <w:r w:rsidRPr="00D0634C">
              <w:rPr>
                <w:color w:val="1F4E79" w:themeColor="accent5" w:themeShade="80"/>
                <w:sz w:val="24"/>
                <w:szCs w:val="24"/>
                <w:lang w:val="en-US"/>
              </w:rPr>
              <w:t>PART 4:  Description of the learning scenario activities</w:t>
            </w:r>
          </w:p>
        </w:tc>
      </w:tr>
      <w:tr w:rsidR="00BD75CD" w:rsidRPr="00D0634C" w14:paraId="420AA977" w14:textId="77777777" w:rsidTr="009878CF">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tcBorders>
            <w:shd w:val="clear" w:color="auto" w:fill="FFFFFF" w:themeFill="background1"/>
            <w:vAlign w:val="center"/>
          </w:tcPr>
          <w:p w14:paraId="4E578D3B" w14:textId="77777777" w:rsidR="00BD75CD" w:rsidRPr="00D0634C" w:rsidRDefault="00BD75CD" w:rsidP="00BD75CD">
            <w:pPr>
              <w:rPr>
                <w:lang w:val="en-US"/>
              </w:rPr>
            </w:pPr>
          </w:p>
        </w:tc>
        <w:tc>
          <w:tcPr>
            <w:tcW w:w="5192" w:type="dxa"/>
            <w:tcBorders>
              <w:top w:val="single" w:sz="4" w:space="0" w:color="auto"/>
            </w:tcBorders>
            <w:shd w:val="clear" w:color="auto" w:fill="FFFFFF" w:themeFill="background1"/>
            <w:vAlign w:val="center"/>
          </w:tcPr>
          <w:p w14:paraId="0FD1F6DD" w14:textId="7025025A" w:rsidR="00BD75CD" w:rsidRPr="00D0634C" w:rsidRDefault="00BD75CD" w:rsidP="00BD75CD">
            <w:pPr>
              <w:jc w:val="center"/>
              <w:cnfStyle w:val="000000100000" w:firstRow="0" w:lastRow="0" w:firstColumn="0" w:lastColumn="0" w:oddVBand="0" w:evenVBand="0" w:oddHBand="1" w:evenHBand="0" w:firstRowFirstColumn="0" w:firstRowLastColumn="0" w:lastRowFirstColumn="0" w:lastRowLastColumn="0"/>
              <w:rPr>
                <w:b/>
                <w:bCs/>
                <w:lang w:val="en-US"/>
              </w:rPr>
            </w:pPr>
            <w:r w:rsidRPr="00D0634C">
              <w:rPr>
                <w:b/>
                <w:bCs/>
                <w:lang w:val="en-US"/>
              </w:rPr>
              <w:t>Learning settings</w:t>
            </w:r>
          </w:p>
        </w:tc>
        <w:tc>
          <w:tcPr>
            <w:tcW w:w="1837" w:type="dxa"/>
            <w:tcBorders>
              <w:top w:val="single" w:sz="4" w:space="0" w:color="auto"/>
              <w:right w:val="single" w:sz="4" w:space="0" w:color="auto"/>
            </w:tcBorders>
            <w:shd w:val="clear" w:color="auto" w:fill="FFFFFF" w:themeFill="background1"/>
            <w:vAlign w:val="center"/>
          </w:tcPr>
          <w:p w14:paraId="04F83B61" w14:textId="77777777" w:rsidR="00BD75CD" w:rsidRPr="00D0634C" w:rsidRDefault="00BD75CD" w:rsidP="00BD75CD">
            <w:pPr>
              <w:jc w:val="center"/>
              <w:cnfStyle w:val="000000100000" w:firstRow="0" w:lastRow="0" w:firstColumn="0" w:lastColumn="0" w:oddVBand="0" w:evenVBand="0" w:oddHBand="1" w:evenHBand="0" w:firstRowFirstColumn="0" w:firstRowLastColumn="0" w:lastRowFirstColumn="0" w:lastRowLastColumn="0"/>
              <w:rPr>
                <w:b/>
                <w:bCs/>
                <w:lang w:val="en-US"/>
              </w:rPr>
            </w:pPr>
            <w:r w:rsidRPr="00D0634C">
              <w:rPr>
                <w:b/>
                <w:bCs/>
                <w:lang w:val="en-US"/>
              </w:rPr>
              <w:t>Estimated time</w:t>
            </w:r>
          </w:p>
        </w:tc>
      </w:tr>
      <w:tr w:rsidR="0025303E" w:rsidRPr="00D0634C" w14:paraId="09A7E309" w14:textId="77777777" w:rsidTr="009878CF">
        <w:trPr>
          <w:trHeight w:val="1213"/>
        </w:trPr>
        <w:tc>
          <w:tcPr>
            <w:cnfStyle w:val="001000000000" w:firstRow="0" w:lastRow="0" w:firstColumn="1" w:lastColumn="0" w:oddVBand="0" w:evenVBand="0" w:oddHBand="0" w:evenHBand="0" w:firstRowFirstColumn="0" w:firstRowLastColumn="0" w:lastRowFirstColumn="0" w:lastRowLastColumn="0"/>
            <w:tcW w:w="2605" w:type="dxa"/>
            <w:tcBorders>
              <w:left w:val="single" w:sz="4" w:space="0" w:color="auto"/>
            </w:tcBorders>
            <w:shd w:val="clear" w:color="auto" w:fill="E2EFD9" w:themeFill="accent6" w:themeFillTint="33"/>
            <w:vAlign w:val="center"/>
          </w:tcPr>
          <w:p w14:paraId="2E142109" w14:textId="77777777" w:rsidR="0025303E" w:rsidRPr="00D0634C" w:rsidRDefault="0025303E" w:rsidP="0025303E">
            <w:pPr>
              <w:rPr>
                <w:lang w:val="en-US"/>
              </w:rPr>
            </w:pPr>
            <w:r w:rsidRPr="00D0634C">
              <w:rPr>
                <w:lang w:val="en-US"/>
              </w:rPr>
              <w:t>Before the game:</w:t>
            </w:r>
          </w:p>
        </w:tc>
        <w:tc>
          <w:tcPr>
            <w:tcW w:w="5192" w:type="dxa"/>
            <w:shd w:val="clear" w:color="auto" w:fill="E2EFD9" w:themeFill="accent6" w:themeFillTint="33"/>
            <w:vAlign w:val="center"/>
          </w:tcPr>
          <w:p w14:paraId="554411D6" w14:textId="1532036C" w:rsidR="0025303E" w:rsidRPr="00D0634C" w:rsidRDefault="009878CF" w:rsidP="009878CF">
            <w:pPr>
              <w:ind w:right="315"/>
              <w:cnfStyle w:val="000000000000" w:firstRow="0" w:lastRow="0" w:firstColumn="0" w:lastColumn="0" w:oddVBand="0" w:evenVBand="0" w:oddHBand="0" w:evenHBand="0" w:firstRowFirstColumn="0" w:firstRowLastColumn="0" w:lastRowFirstColumn="0" w:lastRowLastColumn="0"/>
              <w:rPr>
                <w:lang w:val="en-US"/>
              </w:rPr>
            </w:pPr>
            <w:r w:rsidRPr="00D0634C">
              <w:rPr>
                <w:lang w:val="en-US"/>
              </w:rPr>
              <w:t>S</w:t>
            </w:r>
            <w:r w:rsidR="0025303E" w:rsidRPr="00D0634C">
              <w:rPr>
                <w:lang w:val="en-US"/>
              </w:rPr>
              <w:t>tudents are given instructions about how to use mobile devices and how to play the MARG. They are divided in small groups.</w:t>
            </w:r>
          </w:p>
        </w:tc>
        <w:tc>
          <w:tcPr>
            <w:tcW w:w="1837" w:type="dxa"/>
            <w:tcBorders>
              <w:right w:val="single" w:sz="4" w:space="0" w:color="auto"/>
            </w:tcBorders>
            <w:shd w:val="clear" w:color="auto" w:fill="E2EFD9" w:themeFill="accent6" w:themeFillTint="33"/>
            <w:vAlign w:val="center"/>
          </w:tcPr>
          <w:p w14:paraId="7C715733" w14:textId="2E3B722F" w:rsidR="0025303E" w:rsidRPr="00D0634C" w:rsidRDefault="0025303E" w:rsidP="00203656">
            <w:pPr>
              <w:pStyle w:val="Default"/>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D0634C">
              <w:rPr>
                <w:sz w:val="22"/>
                <w:szCs w:val="22"/>
                <w:lang w:val="en-US"/>
              </w:rPr>
              <w:t>5’</w:t>
            </w:r>
          </w:p>
          <w:p w14:paraId="2F6D2818" w14:textId="77777777" w:rsidR="0025303E" w:rsidRPr="00D0634C" w:rsidRDefault="0025303E" w:rsidP="009745B5">
            <w:pPr>
              <w:pStyle w:val="Listparagraf"/>
              <w:cnfStyle w:val="000000000000" w:firstRow="0" w:lastRow="0" w:firstColumn="0" w:lastColumn="0" w:oddVBand="0" w:evenVBand="0" w:oddHBand="0" w:evenHBand="0" w:firstRowFirstColumn="0" w:firstRowLastColumn="0" w:lastRowFirstColumn="0" w:lastRowLastColumn="0"/>
              <w:rPr>
                <w:lang w:val="en-US"/>
              </w:rPr>
            </w:pPr>
          </w:p>
        </w:tc>
      </w:tr>
      <w:tr w:rsidR="00BD75CD" w:rsidRPr="009745B5" w14:paraId="785F3C93" w14:textId="77777777" w:rsidTr="009745B5">
        <w:trPr>
          <w:cnfStyle w:val="000000100000" w:firstRow="0" w:lastRow="0" w:firstColumn="0" w:lastColumn="0" w:oddVBand="0" w:evenVBand="0" w:oddHBand="1" w:evenHBand="0" w:firstRowFirstColumn="0" w:firstRowLastColumn="0" w:lastRowFirstColumn="0" w:lastRowLastColumn="0"/>
          <w:trHeight w:val="2515"/>
        </w:trPr>
        <w:tc>
          <w:tcPr>
            <w:cnfStyle w:val="001000000000" w:firstRow="0" w:lastRow="0" w:firstColumn="1" w:lastColumn="0" w:oddVBand="0" w:evenVBand="0" w:oddHBand="0" w:evenHBand="0" w:firstRowFirstColumn="0" w:firstRowLastColumn="0" w:lastRowFirstColumn="0" w:lastRowLastColumn="0"/>
            <w:tcW w:w="2605" w:type="dxa"/>
            <w:tcBorders>
              <w:left w:val="single" w:sz="4" w:space="0" w:color="auto"/>
            </w:tcBorders>
            <w:shd w:val="clear" w:color="auto" w:fill="FFFFFF" w:themeFill="background1"/>
            <w:vAlign w:val="center"/>
          </w:tcPr>
          <w:p w14:paraId="08BD7A3C" w14:textId="77777777" w:rsidR="00BD75CD" w:rsidRPr="00D0634C" w:rsidRDefault="00BD75CD" w:rsidP="00BD75CD">
            <w:pPr>
              <w:rPr>
                <w:lang w:val="en-US"/>
              </w:rPr>
            </w:pPr>
            <w:r w:rsidRPr="00D0634C">
              <w:rPr>
                <w:lang w:val="en-US"/>
              </w:rPr>
              <w:t>During the game:</w:t>
            </w:r>
          </w:p>
        </w:tc>
        <w:tc>
          <w:tcPr>
            <w:tcW w:w="5192" w:type="dxa"/>
            <w:shd w:val="clear" w:color="auto" w:fill="FFFFFF" w:themeFill="background1"/>
            <w:vAlign w:val="center"/>
          </w:tcPr>
          <w:p w14:paraId="4B69CFC4" w14:textId="71523017" w:rsidR="00D03D76" w:rsidRDefault="0025303E" w:rsidP="0025303E">
            <w:pPr>
              <w:ind w:right="315"/>
              <w:jc w:val="both"/>
              <w:cnfStyle w:val="000000100000" w:firstRow="0" w:lastRow="0" w:firstColumn="0" w:lastColumn="0" w:oddVBand="0" w:evenVBand="0" w:oddHBand="1" w:evenHBand="0" w:firstRowFirstColumn="0" w:firstRowLastColumn="0" w:lastRowFirstColumn="0" w:lastRowLastColumn="0"/>
              <w:rPr>
                <w:lang w:val="en-US"/>
              </w:rPr>
            </w:pPr>
            <w:r w:rsidRPr="00FC22E1">
              <w:rPr>
                <w:lang w:val="en-US"/>
              </w:rPr>
              <w:t xml:space="preserve">The game takes place in the </w:t>
            </w:r>
            <w:r w:rsidR="002B3135">
              <w:rPr>
                <w:lang w:val="en-US"/>
              </w:rPr>
              <w:t xml:space="preserve">Village Museum in </w:t>
            </w:r>
            <w:proofErr w:type="spellStart"/>
            <w:r w:rsidR="002B3135">
              <w:rPr>
                <w:lang w:val="en-US"/>
              </w:rPr>
              <w:t>Golesti</w:t>
            </w:r>
            <w:proofErr w:type="spellEnd"/>
            <w:r w:rsidR="002B3135">
              <w:rPr>
                <w:lang w:val="en-US"/>
              </w:rPr>
              <w:t xml:space="preserve">. </w:t>
            </w:r>
            <w:r w:rsidR="00203656" w:rsidRPr="00FC22E1">
              <w:rPr>
                <w:lang w:val="en-US"/>
              </w:rPr>
              <w:t>J</w:t>
            </w:r>
            <w:r w:rsidRPr="00FC22E1">
              <w:rPr>
                <w:lang w:val="en-US"/>
              </w:rPr>
              <w:t>ust before the entry</w:t>
            </w:r>
            <w:r w:rsidR="00203656" w:rsidRPr="00FC22E1">
              <w:rPr>
                <w:lang w:val="en-US"/>
              </w:rPr>
              <w:t>, t</w:t>
            </w:r>
            <w:r w:rsidRPr="00FC22E1">
              <w:rPr>
                <w:lang w:val="en-US"/>
              </w:rPr>
              <w:t xml:space="preserve">he teacher </w:t>
            </w:r>
            <w:r w:rsidR="009878CF" w:rsidRPr="00FC22E1">
              <w:rPr>
                <w:lang w:val="en-US"/>
              </w:rPr>
              <w:t xml:space="preserve">asks the students </w:t>
            </w:r>
            <w:r w:rsidR="007340F5">
              <w:rPr>
                <w:lang w:val="en"/>
              </w:rPr>
              <w:t xml:space="preserve">if </w:t>
            </w:r>
            <w:r w:rsidR="007340F5" w:rsidRPr="007340F5">
              <w:rPr>
                <w:i/>
                <w:iCs/>
                <w:lang w:val="en"/>
              </w:rPr>
              <w:t>it is good to give up traditions to live in a modern world</w:t>
            </w:r>
            <w:r w:rsidR="007340F5" w:rsidRPr="00FC22E1">
              <w:rPr>
                <w:lang w:val="en"/>
              </w:rPr>
              <w:t>.</w:t>
            </w:r>
            <w:r w:rsidR="007340F5">
              <w:rPr>
                <w:lang w:val="en"/>
              </w:rPr>
              <w:t xml:space="preserve"> To answer this question, students are invited to visit the museum. </w:t>
            </w:r>
            <w:r w:rsidRPr="00FC22E1">
              <w:rPr>
                <w:lang w:val="en-US"/>
              </w:rPr>
              <w:t>During the game</w:t>
            </w:r>
            <w:r w:rsidR="007340F5">
              <w:rPr>
                <w:lang w:val="en-US"/>
              </w:rPr>
              <w:t>, students</w:t>
            </w:r>
            <w:r w:rsidRPr="00FC22E1">
              <w:rPr>
                <w:lang w:val="en-US"/>
              </w:rPr>
              <w:t xml:space="preserve">, students </w:t>
            </w:r>
            <w:r w:rsidR="00D03D76" w:rsidRPr="00FC22E1">
              <w:rPr>
                <w:lang w:val="en-US"/>
              </w:rPr>
              <w:t xml:space="preserve">visit </w:t>
            </w:r>
            <w:r w:rsidR="007340F5">
              <w:rPr>
                <w:lang w:val="en-US"/>
              </w:rPr>
              <w:t xml:space="preserve">the </w:t>
            </w:r>
            <w:r w:rsidR="00D03D76" w:rsidRPr="00FC22E1">
              <w:rPr>
                <w:lang w:val="en-US"/>
              </w:rPr>
              <w:t>4 areas /scenes:</w:t>
            </w:r>
          </w:p>
          <w:p w14:paraId="790BE2A1" w14:textId="77777777" w:rsidR="007340F5" w:rsidRPr="00FC22E1" w:rsidRDefault="007340F5" w:rsidP="0025303E">
            <w:pPr>
              <w:ind w:right="315"/>
              <w:jc w:val="both"/>
              <w:cnfStyle w:val="000000100000" w:firstRow="0" w:lastRow="0" w:firstColumn="0" w:lastColumn="0" w:oddVBand="0" w:evenVBand="0" w:oddHBand="1" w:evenHBand="0" w:firstRowFirstColumn="0" w:firstRowLastColumn="0" w:lastRowFirstColumn="0" w:lastRowLastColumn="0"/>
              <w:rPr>
                <w:lang w:val="en-US"/>
              </w:rPr>
            </w:pPr>
          </w:p>
          <w:p w14:paraId="7AFB41AC" w14:textId="1C8AE8F1" w:rsidR="00D03D76" w:rsidRPr="00FC22E1" w:rsidRDefault="00D03D76" w:rsidP="00D03D76">
            <w:pPr>
              <w:ind w:right="324"/>
              <w:cnfStyle w:val="000000100000" w:firstRow="0" w:lastRow="0" w:firstColumn="0" w:lastColumn="0" w:oddVBand="0" w:evenVBand="0" w:oddHBand="1" w:evenHBand="0" w:firstRowFirstColumn="0" w:firstRowLastColumn="0" w:lastRowFirstColumn="0" w:lastRowLastColumn="0"/>
              <w:rPr>
                <w:b/>
                <w:bCs/>
                <w:lang w:val="en-US"/>
              </w:rPr>
            </w:pPr>
            <w:r w:rsidRPr="00FC22E1">
              <w:rPr>
                <w:b/>
                <w:bCs/>
                <w:lang w:val="en-US"/>
              </w:rPr>
              <w:t xml:space="preserve">Scene 1:  </w:t>
            </w:r>
            <w:r w:rsidR="007340F5">
              <w:t xml:space="preserve"> </w:t>
            </w:r>
            <w:r w:rsidR="007340F5" w:rsidRPr="007340F5">
              <w:rPr>
                <w:b/>
                <w:bCs/>
                <w:lang w:val="en-US"/>
              </w:rPr>
              <w:t>the fort</w:t>
            </w:r>
          </w:p>
          <w:p w14:paraId="7D6052C1" w14:textId="21572E25" w:rsidR="00177B96" w:rsidRDefault="00177B96" w:rsidP="00A57168">
            <w:pPr>
              <w:ind w:right="324"/>
              <w:cnfStyle w:val="000000100000" w:firstRow="0" w:lastRow="0" w:firstColumn="0" w:lastColumn="0" w:oddVBand="0" w:evenVBand="0" w:oddHBand="1" w:evenHBand="0" w:firstRowFirstColumn="0" w:firstRowLastColumn="0" w:lastRowFirstColumn="0" w:lastRowLastColumn="0"/>
              <w:rPr>
                <w:lang w:val="en-US"/>
              </w:rPr>
            </w:pPr>
            <w:r w:rsidRPr="00FC22E1">
              <w:rPr>
                <w:lang w:val="en-US"/>
              </w:rPr>
              <w:t xml:space="preserve">At the entrance to the Zoo, </w:t>
            </w:r>
            <w:r w:rsidR="00FC22E1" w:rsidRPr="00FC22E1">
              <w:rPr>
                <w:lang w:val="en-US"/>
              </w:rPr>
              <w:t xml:space="preserve">virtual </w:t>
            </w:r>
            <w:r w:rsidR="00346AB7">
              <w:rPr>
                <w:lang w:val="en-US"/>
              </w:rPr>
              <w:t xml:space="preserve">historical character (Tudor </w:t>
            </w:r>
            <w:proofErr w:type="spellStart"/>
            <w:r w:rsidR="00346AB7">
              <w:rPr>
                <w:lang w:val="en-US"/>
              </w:rPr>
              <w:t>Vladimirescu</w:t>
            </w:r>
            <w:proofErr w:type="spellEnd"/>
            <w:r w:rsidR="00346AB7">
              <w:rPr>
                <w:lang w:val="en-US"/>
              </w:rPr>
              <w:t>)</w:t>
            </w:r>
            <w:r w:rsidRPr="00FC22E1">
              <w:rPr>
                <w:lang w:val="en-US"/>
              </w:rPr>
              <w:t xml:space="preserve"> </w:t>
            </w:r>
            <w:r w:rsidR="00346AB7" w:rsidRPr="00FC22E1">
              <w:rPr>
                <w:lang w:val="en-US"/>
              </w:rPr>
              <w:t>explains</w:t>
            </w:r>
            <w:r w:rsidRPr="00FC22E1">
              <w:rPr>
                <w:lang w:val="en-US"/>
              </w:rPr>
              <w:t xml:space="preserve"> the role of </w:t>
            </w:r>
            <w:r w:rsidR="00346AB7">
              <w:rPr>
                <w:lang w:val="en-US"/>
              </w:rPr>
              <w:t xml:space="preserve">a fort in the past and invite students to visit it. </w:t>
            </w:r>
          </w:p>
          <w:p w14:paraId="33D701DC" w14:textId="77777777" w:rsidR="00346AB7" w:rsidRPr="00FC22E1" w:rsidRDefault="00346AB7" w:rsidP="00A57168">
            <w:pPr>
              <w:ind w:right="324"/>
              <w:cnfStyle w:val="000000100000" w:firstRow="0" w:lastRow="0" w:firstColumn="0" w:lastColumn="0" w:oddVBand="0" w:evenVBand="0" w:oddHBand="1" w:evenHBand="0" w:firstRowFirstColumn="0" w:firstRowLastColumn="0" w:lastRowFirstColumn="0" w:lastRowLastColumn="0"/>
              <w:rPr>
                <w:lang w:val="en-US"/>
              </w:rPr>
            </w:pPr>
          </w:p>
          <w:p w14:paraId="5C1C242E" w14:textId="43F7575A" w:rsidR="00D03D76" w:rsidRPr="00FC22E1" w:rsidRDefault="00D03D76" w:rsidP="00D03D76">
            <w:pPr>
              <w:ind w:right="324"/>
              <w:cnfStyle w:val="000000100000" w:firstRow="0" w:lastRow="0" w:firstColumn="0" w:lastColumn="0" w:oddVBand="0" w:evenVBand="0" w:oddHBand="1" w:evenHBand="0" w:firstRowFirstColumn="0" w:firstRowLastColumn="0" w:lastRowFirstColumn="0" w:lastRowLastColumn="0"/>
              <w:rPr>
                <w:b/>
                <w:bCs/>
                <w:lang w:val="en-US"/>
              </w:rPr>
            </w:pPr>
            <w:r w:rsidRPr="00FC22E1">
              <w:rPr>
                <w:b/>
                <w:bCs/>
                <w:lang w:val="en-US"/>
              </w:rPr>
              <w:t xml:space="preserve">Scene 2: the </w:t>
            </w:r>
            <w:r w:rsidR="00346AB7">
              <w:rPr>
                <w:b/>
                <w:bCs/>
                <w:lang w:val="en-US"/>
              </w:rPr>
              <w:t>school</w:t>
            </w:r>
          </w:p>
          <w:p w14:paraId="04C14189" w14:textId="323BD498" w:rsidR="00177B96" w:rsidRDefault="00177B96" w:rsidP="00322DEC">
            <w:pPr>
              <w:ind w:right="324"/>
              <w:cnfStyle w:val="000000100000" w:firstRow="0" w:lastRow="0" w:firstColumn="0" w:lastColumn="0" w:oddVBand="0" w:evenVBand="0" w:oddHBand="1" w:evenHBand="0" w:firstRowFirstColumn="0" w:firstRowLastColumn="0" w:lastRowFirstColumn="0" w:lastRowLastColumn="0"/>
              <w:rPr>
                <w:lang w:val="en-US"/>
              </w:rPr>
            </w:pPr>
            <w:r w:rsidRPr="00FC22E1">
              <w:rPr>
                <w:lang w:val="en-US"/>
              </w:rPr>
              <w:t xml:space="preserve">Students learn about </w:t>
            </w:r>
            <w:r w:rsidR="00346AB7">
              <w:rPr>
                <w:lang w:val="en-US"/>
              </w:rPr>
              <w:t xml:space="preserve">the first school in South Romania, and they receive instructions to read in Slavic alphabet. </w:t>
            </w:r>
          </w:p>
          <w:p w14:paraId="3C578750" w14:textId="77777777" w:rsidR="00346AB7" w:rsidRPr="00FC22E1" w:rsidRDefault="00346AB7" w:rsidP="00322DEC">
            <w:pPr>
              <w:ind w:right="324"/>
              <w:cnfStyle w:val="000000100000" w:firstRow="0" w:lastRow="0" w:firstColumn="0" w:lastColumn="0" w:oddVBand="0" w:evenVBand="0" w:oddHBand="1" w:evenHBand="0" w:firstRowFirstColumn="0" w:firstRowLastColumn="0" w:lastRowFirstColumn="0" w:lastRowLastColumn="0"/>
              <w:rPr>
                <w:lang w:val="en-US"/>
              </w:rPr>
            </w:pPr>
          </w:p>
          <w:p w14:paraId="70B778F4" w14:textId="5980020F" w:rsidR="00D03D76" w:rsidRPr="00FC22E1" w:rsidRDefault="00D03D76" w:rsidP="00D03D76">
            <w:pPr>
              <w:ind w:right="324"/>
              <w:cnfStyle w:val="000000100000" w:firstRow="0" w:lastRow="0" w:firstColumn="0" w:lastColumn="0" w:oddVBand="0" w:evenVBand="0" w:oddHBand="1" w:evenHBand="0" w:firstRowFirstColumn="0" w:firstRowLastColumn="0" w:lastRowFirstColumn="0" w:lastRowLastColumn="0"/>
              <w:rPr>
                <w:b/>
                <w:bCs/>
                <w:lang w:val="en-US"/>
              </w:rPr>
            </w:pPr>
            <w:r w:rsidRPr="00FC22E1">
              <w:rPr>
                <w:b/>
                <w:bCs/>
                <w:lang w:val="en-US"/>
              </w:rPr>
              <w:t xml:space="preserve">Scene 3: the </w:t>
            </w:r>
            <w:r w:rsidR="00346AB7">
              <w:rPr>
                <w:b/>
                <w:bCs/>
                <w:lang w:val="en-US"/>
              </w:rPr>
              <w:t>mansion</w:t>
            </w:r>
            <w:r w:rsidRPr="00FC22E1">
              <w:rPr>
                <w:b/>
                <w:bCs/>
                <w:lang w:val="en-US"/>
              </w:rPr>
              <w:t xml:space="preserve"> </w:t>
            </w:r>
          </w:p>
          <w:p w14:paraId="4D3463A8" w14:textId="7AD58449" w:rsidR="00B9486E" w:rsidRDefault="00B9486E" w:rsidP="00AA5932">
            <w:pPr>
              <w:ind w:right="324"/>
              <w:cnfStyle w:val="000000100000" w:firstRow="0" w:lastRow="0" w:firstColumn="0" w:lastColumn="0" w:oddVBand="0" w:evenVBand="0" w:oddHBand="1" w:evenHBand="0" w:firstRowFirstColumn="0" w:firstRowLastColumn="0" w:lastRowFirstColumn="0" w:lastRowLastColumn="0"/>
              <w:rPr>
                <w:lang w:val="en"/>
              </w:rPr>
            </w:pPr>
            <w:r w:rsidRPr="00177B96">
              <w:rPr>
                <w:lang w:val="en"/>
              </w:rPr>
              <w:t xml:space="preserve">In this area, students </w:t>
            </w:r>
            <w:r w:rsidR="00346AB7">
              <w:rPr>
                <w:lang w:val="en"/>
              </w:rPr>
              <w:t xml:space="preserve">learn about the history of </w:t>
            </w:r>
            <w:r w:rsidR="001215EE">
              <w:rPr>
                <w:lang w:val="en"/>
              </w:rPr>
              <w:t xml:space="preserve">Family </w:t>
            </w:r>
            <w:proofErr w:type="spellStart"/>
            <w:r w:rsidR="001215EE">
              <w:rPr>
                <w:lang w:val="en"/>
              </w:rPr>
              <w:t>Golescu</w:t>
            </w:r>
            <w:proofErr w:type="spellEnd"/>
            <w:r w:rsidR="001215EE">
              <w:rPr>
                <w:lang w:val="en"/>
              </w:rPr>
              <w:t xml:space="preserve"> and they successors as well as the education given to girls. </w:t>
            </w:r>
          </w:p>
          <w:p w14:paraId="5E14D5A6" w14:textId="77777777" w:rsidR="001215EE" w:rsidRPr="00B9486E" w:rsidRDefault="001215EE" w:rsidP="00AA5932">
            <w:pPr>
              <w:ind w:right="324"/>
              <w:cnfStyle w:val="000000100000" w:firstRow="0" w:lastRow="0" w:firstColumn="0" w:lastColumn="0" w:oddVBand="0" w:evenVBand="0" w:oddHBand="1" w:evenHBand="0" w:firstRowFirstColumn="0" w:firstRowLastColumn="0" w:lastRowFirstColumn="0" w:lastRowLastColumn="0"/>
              <w:rPr>
                <w:lang w:val="en-US"/>
              </w:rPr>
            </w:pPr>
          </w:p>
          <w:p w14:paraId="08E37D6D" w14:textId="778D5A6C" w:rsidR="00D03D76" w:rsidRPr="009745B5" w:rsidRDefault="00D03D76" w:rsidP="00D03D76">
            <w:pPr>
              <w:ind w:right="315"/>
              <w:jc w:val="both"/>
              <w:cnfStyle w:val="000000100000" w:firstRow="0" w:lastRow="0" w:firstColumn="0" w:lastColumn="0" w:oddVBand="0" w:evenVBand="0" w:oddHBand="1" w:evenHBand="0" w:firstRowFirstColumn="0" w:firstRowLastColumn="0" w:lastRowFirstColumn="0" w:lastRowLastColumn="0"/>
              <w:rPr>
                <w:b/>
                <w:bCs/>
                <w:lang w:val="en-US"/>
              </w:rPr>
            </w:pPr>
            <w:r w:rsidRPr="009745B5">
              <w:rPr>
                <w:b/>
                <w:bCs/>
                <w:lang w:val="en-US"/>
              </w:rPr>
              <w:t xml:space="preserve">Scene 4: the </w:t>
            </w:r>
            <w:r w:rsidR="00346AB7">
              <w:rPr>
                <w:b/>
                <w:bCs/>
                <w:lang w:val="en-US"/>
              </w:rPr>
              <w:t>village museum</w:t>
            </w:r>
          </w:p>
          <w:p w14:paraId="6806F87B" w14:textId="246D079D" w:rsidR="00BD75CD" w:rsidRPr="009745B5" w:rsidRDefault="009745B5" w:rsidP="009745B5">
            <w:pPr>
              <w:ind w:right="315"/>
              <w:jc w:val="both"/>
              <w:cnfStyle w:val="000000100000" w:firstRow="0" w:lastRow="0" w:firstColumn="0" w:lastColumn="0" w:oddVBand="0" w:evenVBand="0" w:oddHBand="1" w:evenHBand="0" w:firstRowFirstColumn="0" w:firstRowLastColumn="0" w:lastRowFirstColumn="0" w:lastRowLastColumn="0"/>
              <w:rPr>
                <w:lang w:val="en-US"/>
              </w:rPr>
            </w:pPr>
            <w:r w:rsidRPr="009745B5">
              <w:rPr>
                <w:lang w:val="en-US"/>
              </w:rPr>
              <w:t xml:space="preserve">In this area, students observe </w:t>
            </w:r>
            <w:r w:rsidR="001215EE">
              <w:rPr>
                <w:lang w:val="en"/>
              </w:rPr>
              <w:t xml:space="preserve">traditional houses and objects used in households. They are invited to find the meaning of old words and to observe the close connection between people and the environment. To finish the game, they have to answer a questionnaire. </w:t>
            </w:r>
          </w:p>
        </w:tc>
        <w:tc>
          <w:tcPr>
            <w:tcW w:w="1837" w:type="dxa"/>
            <w:tcBorders>
              <w:right w:val="single" w:sz="4" w:space="0" w:color="auto"/>
            </w:tcBorders>
            <w:shd w:val="clear" w:color="auto" w:fill="FFFFFF" w:themeFill="background1"/>
            <w:vAlign w:val="center"/>
          </w:tcPr>
          <w:p w14:paraId="6E7778B9" w14:textId="2754DCF6" w:rsidR="00BD75CD" w:rsidRPr="009745B5" w:rsidRDefault="009745B5" w:rsidP="009745B5">
            <w:pPr>
              <w:pStyle w:val="Listparagraf"/>
              <w:cnfStyle w:val="000000100000" w:firstRow="0" w:lastRow="0" w:firstColumn="0" w:lastColumn="0" w:oddVBand="0" w:evenVBand="0" w:oddHBand="1" w:evenHBand="0" w:firstRowFirstColumn="0" w:firstRowLastColumn="0" w:lastRowFirstColumn="0" w:lastRowLastColumn="0"/>
              <w:rPr>
                <w:lang w:val="en-US"/>
              </w:rPr>
            </w:pPr>
            <w:r>
              <w:rPr>
                <w:lang w:val="en-US"/>
              </w:rPr>
              <w:t>45’</w:t>
            </w:r>
          </w:p>
        </w:tc>
      </w:tr>
      <w:tr w:rsidR="00BD75CD" w:rsidRPr="00D0634C" w14:paraId="3872BDCE" w14:textId="77777777" w:rsidTr="009878CF">
        <w:trPr>
          <w:trHeight w:val="1949"/>
        </w:trPr>
        <w:tc>
          <w:tcPr>
            <w:cnfStyle w:val="001000000000" w:firstRow="0" w:lastRow="0" w:firstColumn="1" w:lastColumn="0" w:oddVBand="0" w:evenVBand="0" w:oddHBand="0" w:evenHBand="0" w:firstRowFirstColumn="0" w:firstRowLastColumn="0" w:lastRowFirstColumn="0" w:lastRowLastColumn="0"/>
            <w:tcW w:w="2605" w:type="dxa"/>
            <w:tcBorders>
              <w:left w:val="single" w:sz="4" w:space="0" w:color="auto"/>
            </w:tcBorders>
            <w:shd w:val="clear" w:color="auto" w:fill="E2EFD9" w:themeFill="accent6" w:themeFillTint="33"/>
            <w:vAlign w:val="center"/>
          </w:tcPr>
          <w:p w14:paraId="78A3DED7" w14:textId="77777777" w:rsidR="00BD75CD" w:rsidRPr="00D0634C" w:rsidRDefault="00BD75CD" w:rsidP="00BD75CD">
            <w:pPr>
              <w:rPr>
                <w:lang w:val="en-US"/>
              </w:rPr>
            </w:pPr>
            <w:r w:rsidRPr="00D0634C">
              <w:rPr>
                <w:lang w:val="en-US"/>
              </w:rPr>
              <w:lastRenderedPageBreak/>
              <w:t>After the game:</w:t>
            </w:r>
          </w:p>
        </w:tc>
        <w:tc>
          <w:tcPr>
            <w:tcW w:w="5192" w:type="dxa"/>
            <w:shd w:val="clear" w:color="auto" w:fill="E2EFD9" w:themeFill="accent6" w:themeFillTint="33"/>
            <w:vAlign w:val="center"/>
          </w:tcPr>
          <w:p w14:paraId="41A8DFA8" w14:textId="38ED746D" w:rsidR="00BD75CD" w:rsidRPr="00D0634C" w:rsidRDefault="00BB2C53" w:rsidP="00BB2C53">
            <w:pPr>
              <w:ind w:right="315"/>
              <w:cnfStyle w:val="000000000000" w:firstRow="0" w:lastRow="0" w:firstColumn="0" w:lastColumn="0" w:oddVBand="0" w:evenVBand="0" w:oddHBand="0" w:evenHBand="0" w:firstRowFirstColumn="0" w:firstRowLastColumn="0" w:lastRowFirstColumn="0" w:lastRowLastColumn="0"/>
              <w:rPr>
                <w:lang w:val="en-US"/>
              </w:rPr>
            </w:pPr>
            <w:r w:rsidRPr="00D0634C">
              <w:rPr>
                <w:lang w:val="en-US"/>
              </w:rPr>
              <w:t xml:space="preserve">After the game, </w:t>
            </w:r>
            <w:r w:rsidR="000E419A">
              <w:rPr>
                <w:lang w:val="en-US"/>
              </w:rPr>
              <w:t xml:space="preserve">using the information they collected during the visit, </w:t>
            </w:r>
            <w:r w:rsidRPr="00D0634C">
              <w:rPr>
                <w:lang w:val="en-US"/>
              </w:rPr>
              <w:t xml:space="preserve">students debate pro and against </w:t>
            </w:r>
            <w:r w:rsidR="001215EE">
              <w:rPr>
                <w:lang w:val="en"/>
              </w:rPr>
              <w:t xml:space="preserve">industrialization and destruction of Romanian villages. </w:t>
            </w:r>
          </w:p>
        </w:tc>
        <w:tc>
          <w:tcPr>
            <w:tcW w:w="1837" w:type="dxa"/>
            <w:tcBorders>
              <w:right w:val="single" w:sz="4" w:space="0" w:color="auto"/>
            </w:tcBorders>
            <w:shd w:val="clear" w:color="auto" w:fill="E2EFD9" w:themeFill="accent6" w:themeFillTint="33"/>
            <w:vAlign w:val="center"/>
          </w:tcPr>
          <w:p w14:paraId="06990C1F" w14:textId="59C5A8DE" w:rsidR="00BD75CD" w:rsidRPr="00D0634C" w:rsidRDefault="009745B5" w:rsidP="009745B5">
            <w:pPr>
              <w:pStyle w:val="Listparagraf"/>
              <w:cnfStyle w:val="000000000000" w:firstRow="0" w:lastRow="0" w:firstColumn="0" w:lastColumn="0" w:oddVBand="0" w:evenVBand="0" w:oddHBand="0" w:evenHBand="0" w:firstRowFirstColumn="0" w:firstRowLastColumn="0" w:lastRowFirstColumn="0" w:lastRowLastColumn="0"/>
              <w:rPr>
                <w:lang w:val="en-US"/>
              </w:rPr>
            </w:pPr>
            <w:r>
              <w:rPr>
                <w:lang w:val="en-US"/>
              </w:rPr>
              <w:t>50’</w:t>
            </w:r>
          </w:p>
        </w:tc>
      </w:tr>
      <w:tr w:rsidR="00BD75CD" w:rsidRPr="00D0634C" w14:paraId="2CD7B3A6" w14:textId="77777777" w:rsidTr="009878CF">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605" w:type="dxa"/>
            <w:tcBorders>
              <w:left w:val="single" w:sz="4" w:space="0" w:color="auto"/>
              <w:bottom w:val="single" w:sz="4" w:space="0" w:color="auto"/>
            </w:tcBorders>
            <w:shd w:val="clear" w:color="auto" w:fill="E2EFD9" w:themeFill="accent6" w:themeFillTint="33"/>
            <w:vAlign w:val="center"/>
          </w:tcPr>
          <w:p w14:paraId="24E858AF" w14:textId="77777777" w:rsidR="00BD75CD" w:rsidRPr="00D0634C" w:rsidRDefault="00BD75CD" w:rsidP="00BD75CD">
            <w:pPr>
              <w:rPr>
                <w:lang w:val="en-US"/>
              </w:rPr>
            </w:pPr>
          </w:p>
        </w:tc>
        <w:tc>
          <w:tcPr>
            <w:tcW w:w="5192" w:type="dxa"/>
            <w:tcBorders>
              <w:bottom w:val="single" w:sz="4" w:space="0" w:color="auto"/>
            </w:tcBorders>
            <w:shd w:val="clear" w:color="auto" w:fill="E2EFD9" w:themeFill="accent6" w:themeFillTint="33"/>
            <w:vAlign w:val="center"/>
          </w:tcPr>
          <w:p w14:paraId="009F0B0B" w14:textId="77777777" w:rsidR="00BD75CD" w:rsidRPr="00D0634C" w:rsidRDefault="00BD75CD" w:rsidP="00BD75CD">
            <w:pPr>
              <w:pStyle w:val="Listparagraf"/>
              <w:jc w:val="right"/>
              <w:cnfStyle w:val="000000100000" w:firstRow="0" w:lastRow="0" w:firstColumn="0" w:lastColumn="0" w:oddVBand="0" w:evenVBand="0" w:oddHBand="1" w:evenHBand="0" w:firstRowFirstColumn="0" w:firstRowLastColumn="0" w:lastRowFirstColumn="0" w:lastRowLastColumn="0"/>
              <w:rPr>
                <w:lang w:val="en-US"/>
              </w:rPr>
            </w:pPr>
            <w:r w:rsidRPr="00D0634C">
              <w:rPr>
                <w:b/>
                <w:bCs/>
                <w:lang w:val="en-US"/>
              </w:rPr>
              <w:t>Total</w:t>
            </w:r>
            <w:r w:rsidRPr="00D0634C">
              <w:rPr>
                <w:lang w:val="en-US"/>
              </w:rPr>
              <w:t>:</w:t>
            </w:r>
          </w:p>
        </w:tc>
        <w:tc>
          <w:tcPr>
            <w:tcW w:w="1837" w:type="dxa"/>
            <w:tcBorders>
              <w:bottom w:val="single" w:sz="4" w:space="0" w:color="auto"/>
              <w:right w:val="single" w:sz="4" w:space="0" w:color="auto"/>
            </w:tcBorders>
            <w:shd w:val="clear" w:color="auto" w:fill="E2EFD9" w:themeFill="accent6" w:themeFillTint="33"/>
            <w:vAlign w:val="center"/>
          </w:tcPr>
          <w:p w14:paraId="707753D3" w14:textId="5E73F7E1" w:rsidR="00BD75CD" w:rsidRPr="00D0634C" w:rsidRDefault="009745B5" w:rsidP="009745B5">
            <w:pPr>
              <w:pStyle w:val="Listparagraf"/>
              <w:cnfStyle w:val="000000100000" w:firstRow="0" w:lastRow="0" w:firstColumn="0" w:lastColumn="0" w:oddVBand="0" w:evenVBand="0" w:oddHBand="1" w:evenHBand="0" w:firstRowFirstColumn="0" w:firstRowLastColumn="0" w:lastRowFirstColumn="0" w:lastRowLastColumn="0"/>
              <w:rPr>
                <w:lang w:val="en-US"/>
              </w:rPr>
            </w:pPr>
            <w:r>
              <w:rPr>
                <w:lang w:val="en-US"/>
              </w:rPr>
              <w:t>100’</w:t>
            </w:r>
          </w:p>
        </w:tc>
      </w:tr>
    </w:tbl>
    <w:p w14:paraId="413ABD7A" w14:textId="740911B4" w:rsidR="00154A4E" w:rsidRPr="00D0634C" w:rsidRDefault="00154A4E" w:rsidP="0018449A">
      <w:pPr>
        <w:rPr>
          <w:lang w:val="en-US"/>
        </w:rPr>
      </w:pPr>
    </w:p>
    <w:tbl>
      <w:tblPr>
        <w:tblStyle w:val="Tabelgril2-Accentuare5"/>
        <w:tblpPr w:leftFromText="180" w:rightFromText="180" w:vertAnchor="text" w:horzAnchor="margin" w:tblpY="95"/>
        <w:tblW w:w="9634" w:type="dxa"/>
        <w:tblLook w:val="04A0" w:firstRow="1" w:lastRow="0" w:firstColumn="1" w:lastColumn="0" w:noHBand="0" w:noVBand="1"/>
      </w:tblPr>
      <w:tblGrid>
        <w:gridCol w:w="2835"/>
        <w:gridCol w:w="6799"/>
      </w:tblGrid>
      <w:tr w:rsidR="00BD75CD" w:rsidRPr="00747E89" w14:paraId="5432B7FD" w14:textId="77777777" w:rsidTr="00BD75CD">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right w:val="single" w:sz="4" w:space="0" w:color="auto"/>
            </w:tcBorders>
            <w:vAlign w:val="center"/>
          </w:tcPr>
          <w:p w14:paraId="2183B13A" w14:textId="77777777" w:rsidR="00BD75CD" w:rsidRPr="00D0634C" w:rsidRDefault="00BD75CD" w:rsidP="00BD75CD">
            <w:pPr>
              <w:rPr>
                <w:color w:val="1F4E79" w:themeColor="accent5" w:themeShade="80"/>
                <w:sz w:val="24"/>
                <w:szCs w:val="24"/>
                <w:lang w:val="en-US"/>
              </w:rPr>
            </w:pPr>
            <w:r w:rsidRPr="00D0634C">
              <w:rPr>
                <w:color w:val="1F4E79" w:themeColor="accent5" w:themeShade="80"/>
                <w:sz w:val="24"/>
                <w:szCs w:val="24"/>
                <w:lang w:val="en-US"/>
              </w:rPr>
              <w:t>PART 5:  Prerequisite knowledge and supportive material</w:t>
            </w:r>
          </w:p>
        </w:tc>
      </w:tr>
      <w:tr w:rsidR="00BD75CD" w:rsidRPr="00747E89" w14:paraId="17E704C6" w14:textId="77777777" w:rsidTr="00BD75CD">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tcBorders>
            <w:shd w:val="clear" w:color="auto" w:fill="D0CECE" w:themeFill="background2" w:themeFillShade="E6"/>
            <w:vAlign w:val="center"/>
          </w:tcPr>
          <w:p w14:paraId="38C94E69" w14:textId="77777777" w:rsidR="00BD75CD" w:rsidRPr="00D0634C" w:rsidRDefault="00BD75CD" w:rsidP="00BD75CD">
            <w:pPr>
              <w:rPr>
                <w:lang w:val="en-US"/>
              </w:rPr>
            </w:pPr>
            <w:r w:rsidRPr="00D0634C">
              <w:rPr>
                <w:lang w:val="en-US"/>
              </w:rPr>
              <w:t>Learners’ prerequisite knowledge:</w:t>
            </w:r>
          </w:p>
        </w:tc>
        <w:tc>
          <w:tcPr>
            <w:tcW w:w="6799" w:type="dxa"/>
            <w:tcBorders>
              <w:right w:val="single" w:sz="4" w:space="0" w:color="auto"/>
            </w:tcBorders>
            <w:shd w:val="clear" w:color="auto" w:fill="D0CECE" w:themeFill="background2" w:themeFillShade="E6"/>
            <w:vAlign w:val="center"/>
          </w:tcPr>
          <w:p w14:paraId="1DD1E265" w14:textId="3B76F4C7" w:rsidR="00BD75CD" w:rsidRPr="00D0634C" w:rsidRDefault="005A2005" w:rsidP="005A2005">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r w:rsidRPr="00D0634C">
              <w:rPr>
                <w:lang w:val="en-US"/>
              </w:rPr>
              <w:t>Basic knowledge of using a mobile device</w:t>
            </w:r>
            <w:r w:rsidR="00F32C1C" w:rsidRPr="00D0634C">
              <w:rPr>
                <w:lang w:val="en-US"/>
              </w:rPr>
              <w:t xml:space="preserve">. </w:t>
            </w:r>
            <w:r w:rsidR="009745B5">
              <w:rPr>
                <w:lang w:val="en-US"/>
              </w:rPr>
              <w:t xml:space="preserve">Basic knowledge about wild animals. </w:t>
            </w:r>
          </w:p>
        </w:tc>
      </w:tr>
      <w:tr w:rsidR="00BD75CD" w:rsidRPr="00747E89" w14:paraId="3BBCAC34" w14:textId="77777777" w:rsidTr="00BD75CD">
        <w:trPr>
          <w:trHeight w:val="1164"/>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tcBorders>
            <w:shd w:val="clear" w:color="auto" w:fill="FFFFFF" w:themeFill="background1"/>
            <w:vAlign w:val="center"/>
          </w:tcPr>
          <w:p w14:paraId="14AEEFBB" w14:textId="77777777" w:rsidR="00BD75CD" w:rsidRPr="00D0634C" w:rsidRDefault="00BD75CD" w:rsidP="00BD75CD">
            <w:pPr>
              <w:rPr>
                <w:lang w:val="en-US"/>
              </w:rPr>
            </w:pPr>
            <w:r w:rsidRPr="00D0634C">
              <w:rPr>
                <w:lang w:val="en-US"/>
              </w:rPr>
              <w:t>Infrastructure/ equipment needed for implementing the scenario:</w:t>
            </w:r>
          </w:p>
        </w:tc>
        <w:tc>
          <w:tcPr>
            <w:tcW w:w="6799" w:type="dxa"/>
            <w:tcBorders>
              <w:right w:val="single" w:sz="4" w:space="0" w:color="auto"/>
            </w:tcBorders>
            <w:shd w:val="clear" w:color="auto" w:fill="FFFFFF" w:themeFill="background1"/>
            <w:vAlign w:val="center"/>
          </w:tcPr>
          <w:p w14:paraId="162F9D92" w14:textId="37266434" w:rsidR="00BD75CD" w:rsidRPr="00D0634C" w:rsidRDefault="005A2005" w:rsidP="005A2005">
            <w:pPr>
              <w:pStyle w:val="Listparagraf"/>
              <w:ind w:left="307" w:right="466"/>
              <w:cnfStyle w:val="000000000000" w:firstRow="0" w:lastRow="0" w:firstColumn="0" w:lastColumn="0" w:oddVBand="0" w:evenVBand="0" w:oddHBand="0" w:evenHBand="0" w:firstRowFirstColumn="0" w:firstRowLastColumn="0" w:lastRowFirstColumn="0" w:lastRowLastColumn="0"/>
              <w:rPr>
                <w:lang w:val="en-US"/>
              </w:rPr>
            </w:pPr>
            <w:r w:rsidRPr="00D0634C">
              <w:rPr>
                <w:lang w:val="en-US"/>
              </w:rPr>
              <w:t>Mobile devices with data-internet connectivity</w:t>
            </w:r>
          </w:p>
        </w:tc>
      </w:tr>
      <w:tr w:rsidR="00BD75CD" w:rsidRPr="00747E89" w14:paraId="6624D6EB" w14:textId="77777777" w:rsidTr="00BD75CD">
        <w:trPr>
          <w:cnfStyle w:val="000000100000" w:firstRow="0" w:lastRow="0" w:firstColumn="0" w:lastColumn="0" w:oddVBand="0" w:evenVBand="0" w:oddHBand="1"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bottom w:val="single" w:sz="4" w:space="0" w:color="auto"/>
            </w:tcBorders>
            <w:shd w:val="clear" w:color="auto" w:fill="D0CECE" w:themeFill="background2" w:themeFillShade="E6"/>
            <w:vAlign w:val="center"/>
          </w:tcPr>
          <w:p w14:paraId="50270947" w14:textId="77777777" w:rsidR="00BD75CD" w:rsidRPr="00D0634C" w:rsidRDefault="00BD75CD" w:rsidP="00BD75CD">
            <w:pPr>
              <w:rPr>
                <w:lang w:val="en-US"/>
              </w:rPr>
            </w:pPr>
            <w:r w:rsidRPr="00D0634C">
              <w:rPr>
                <w:lang w:val="en-US"/>
              </w:rPr>
              <w:t>Other learning resources needed:</w:t>
            </w:r>
          </w:p>
        </w:tc>
        <w:tc>
          <w:tcPr>
            <w:tcW w:w="6799" w:type="dxa"/>
            <w:tcBorders>
              <w:bottom w:val="single" w:sz="4" w:space="0" w:color="auto"/>
              <w:right w:val="single" w:sz="4" w:space="0" w:color="auto"/>
            </w:tcBorders>
            <w:shd w:val="clear" w:color="auto" w:fill="D0CECE" w:themeFill="background2" w:themeFillShade="E6"/>
            <w:vAlign w:val="center"/>
          </w:tcPr>
          <w:p w14:paraId="049BC017" w14:textId="0898558A" w:rsidR="00D34C29" w:rsidRPr="000E419A" w:rsidRDefault="00D34C29" w:rsidP="000E419A">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p>
        </w:tc>
      </w:tr>
    </w:tbl>
    <w:p w14:paraId="1AF918A9" w14:textId="77777777" w:rsidR="00810DE0" w:rsidRPr="00D0634C" w:rsidRDefault="00810DE0" w:rsidP="0018449A">
      <w:pPr>
        <w:rPr>
          <w:lang w:val="en-US"/>
        </w:rPr>
      </w:pPr>
    </w:p>
    <w:tbl>
      <w:tblPr>
        <w:tblStyle w:val="Tabelgril2-Accentuare5"/>
        <w:tblpPr w:leftFromText="180" w:rightFromText="180" w:vertAnchor="text" w:horzAnchor="margin" w:tblpY="88"/>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38"/>
        <w:gridCol w:w="6796"/>
      </w:tblGrid>
      <w:tr w:rsidR="00BD75CD" w:rsidRPr="00747E89" w14:paraId="76276190" w14:textId="77777777" w:rsidTr="00BD75CD">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9634" w:type="dxa"/>
            <w:gridSpan w:val="2"/>
            <w:tcBorders>
              <w:top w:val="none" w:sz="0" w:space="0" w:color="auto"/>
              <w:bottom w:val="none" w:sz="0" w:space="0" w:color="auto"/>
            </w:tcBorders>
            <w:vAlign w:val="center"/>
          </w:tcPr>
          <w:p w14:paraId="20ABB40F" w14:textId="64C72A6A" w:rsidR="00BD75CD" w:rsidRPr="00D0634C" w:rsidRDefault="00BD75CD" w:rsidP="00BD75CD">
            <w:pPr>
              <w:rPr>
                <w:color w:val="1F4E79" w:themeColor="accent5" w:themeShade="80"/>
                <w:sz w:val="24"/>
                <w:szCs w:val="24"/>
                <w:lang w:val="en-US"/>
              </w:rPr>
            </w:pPr>
            <w:r w:rsidRPr="00D0634C">
              <w:rPr>
                <w:color w:val="1F4E79" w:themeColor="accent5" w:themeShade="80"/>
                <w:sz w:val="24"/>
                <w:szCs w:val="24"/>
                <w:lang w:val="en-US"/>
              </w:rPr>
              <w:t xml:space="preserve">PART 6:  </w:t>
            </w:r>
            <w:r w:rsidR="00036CD0" w:rsidRPr="00D0634C">
              <w:rPr>
                <w:color w:val="1F4E79" w:themeColor="accent5" w:themeShade="80"/>
                <w:sz w:val="24"/>
                <w:szCs w:val="24"/>
                <w:lang w:val="en-US"/>
              </w:rPr>
              <w:t xml:space="preserve"> Approach towards the assessment of the learning outcomes</w:t>
            </w:r>
          </w:p>
        </w:tc>
      </w:tr>
      <w:tr w:rsidR="00BD75CD" w:rsidRPr="00D0634C" w14:paraId="76869305" w14:textId="77777777" w:rsidTr="00BD75CD">
        <w:trPr>
          <w:cnfStyle w:val="000000100000" w:firstRow="0" w:lastRow="0" w:firstColumn="0" w:lastColumn="0" w:oddVBand="0" w:evenVBand="0" w:oddHBand="1" w:evenHBand="0" w:firstRowFirstColumn="0" w:firstRowLastColumn="0" w:lastRowFirstColumn="0" w:lastRowLastColumn="0"/>
          <w:trHeight w:val="1807"/>
        </w:trPr>
        <w:tc>
          <w:tcPr>
            <w:cnfStyle w:val="001000000000" w:firstRow="0" w:lastRow="0" w:firstColumn="1" w:lastColumn="0" w:oddVBand="0" w:evenVBand="0" w:oddHBand="0" w:evenHBand="0" w:firstRowFirstColumn="0" w:firstRowLastColumn="0" w:lastRowFirstColumn="0" w:lastRowLastColumn="0"/>
            <w:tcW w:w="2838" w:type="dxa"/>
            <w:shd w:val="clear" w:color="auto" w:fill="FFFFFF" w:themeFill="background1"/>
            <w:vAlign w:val="center"/>
          </w:tcPr>
          <w:p w14:paraId="5FD6C167" w14:textId="77777777" w:rsidR="00BD75CD" w:rsidRPr="00D0634C" w:rsidRDefault="00BD75CD" w:rsidP="00BD75CD">
            <w:pPr>
              <w:rPr>
                <w:lang w:val="en-US"/>
              </w:rPr>
            </w:pPr>
            <w:r w:rsidRPr="00D0634C">
              <w:rPr>
                <w:lang w:val="en-US"/>
              </w:rPr>
              <w:t>Learners’ assessment approach:</w:t>
            </w:r>
          </w:p>
        </w:tc>
        <w:tc>
          <w:tcPr>
            <w:tcW w:w="6796" w:type="dxa"/>
            <w:shd w:val="clear" w:color="auto" w:fill="FFFFFF" w:themeFill="background1"/>
            <w:vAlign w:val="center"/>
          </w:tcPr>
          <w:p w14:paraId="04BEA026" w14:textId="77777777" w:rsidR="005A2005" w:rsidRPr="00D0634C" w:rsidRDefault="005A2005" w:rsidP="005A2005">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r w:rsidRPr="00D0634C">
              <w:rPr>
                <w:rFonts w:ascii="Segoe UI Symbol" w:hAnsi="Segoe UI Symbol" w:cs="Segoe UI Symbol"/>
                <w:lang w:val="en-US"/>
              </w:rPr>
              <w:t>✓</w:t>
            </w:r>
            <w:r w:rsidRPr="00D0634C">
              <w:rPr>
                <w:lang w:val="en-US"/>
              </w:rPr>
              <w:t xml:space="preserve"> In-game quizzes</w:t>
            </w:r>
          </w:p>
          <w:p w14:paraId="20127DCA" w14:textId="77777777" w:rsidR="005A2005" w:rsidRPr="00D0634C" w:rsidRDefault="005A2005" w:rsidP="005A2005">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r w:rsidRPr="00D0634C">
              <w:rPr>
                <w:rFonts w:ascii="Segoe UI Symbol" w:hAnsi="Segoe UI Symbol" w:cs="Segoe UI Symbol"/>
                <w:lang w:val="en-US"/>
              </w:rPr>
              <w:t>✓</w:t>
            </w:r>
            <w:r w:rsidRPr="00D0634C">
              <w:rPr>
                <w:lang w:val="en-US"/>
              </w:rPr>
              <w:t xml:space="preserve"> Feedback from students</w:t>
            </w:r>
          </w:p>
          <w:p w14:paraId="4CC6826E" w14:textId="007079C4" w:rsidR="00BD75CD" w:rsidRPr="00D0634C" w:rsidRDefault="005A2005" w:rsidP="005A2005">
            <w:pPr>
              <w:ind w:left="307"/>
              <w:cnfStyle w:val="000000100000" w:firstRow="0" w:lastRow="0" w:firstColumn="0" w:lastColumn="0" w:oddVBand="0" w:evenVBand="0" w:oddHBand="1" w:evenHBand="0" w:firstRowFirstColumn="0" w:firstRowLastColumn="0" w:lastRowFirstColumn="0" w:lastRowLastColumn="0"/>
              <w:rPr>
                <w:lang w:val="en-US"/>
              </w:rPr>
            </w:pPr>
            <w:r w:rsidRPr="00D0634C">
              <w:rPr>
                <w:rFonts w:ascii="Segoe UI Symbol" w:hAnsi="Segoe UI Symbol" w:cs="Segoe UI Symbol"/>
                <w:lang w:val="en-US"/>
              </w:rPr>
              <w:t>✓</w:t>
            </w:r>
            <w:r w:rsidRPr="00D0634C">
              <w:rPr>
                <w:lang w:val="en-US"/>
              </w:rPr>
              <w:t xml:space="preserve"> Questionnaire</w:t>
            </w:r>
          </w:p>
        </w:tc>
      </w:tr>
    </w:tbl>
    <w:p w14:paraId="03B0413D" w14:textId="26734714" w:rsidR="004127DC" w:rsidRPr="00D0634C" w:rsidRDefault="00DE5F33" w:rsidP="00DE5F33">
      <w:pPr>
        <w:tabs>
          <w:tab w:val="left" w:pos="6994"/>
        </w:tabs>
        <w:rPr>
          <w:lang w:val="en-US"/>
        </w:rPr>
      </w:pPr>
      <w:r w:rsidRPr="00D0634C">
        <w:rPr>
          <w:lang w:val="en-US"/>
        </w:rPr>
        <w:tab/>
      </w:r>
    </w:p>
    <w:p w14:paraId="2DC0D0B4" w14:textId="77777777" w:rsidR="00BA05F7" w:rsidRPr="00D0634C" w:rsidRDefault="00BA05F7" w:rsidP="002B29F9">
      <w:pPr>
        <w:rPr>
          <w:lang w:val="en-US"/>
        </w:rPr>
      </w:pPr>
    </w:p>
    <w:sectPr w:rsidR="00BA05F7" w:rsidRPr="00D0634C" w:rsidSect="00954C38">
      <w:headerReference w:type="default" r:id="rId8"/>
      <w:footerReference w:type="default" r:id="rId9"/>
      <w:pgSz w:w="11906" w:h="16838"/>
      <w:pgMar w:top="1560"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82BFC" w14:textId="77777777" w:rsidR="00154438" w:rsidRDefault="00154438" w:rsidP="000D13B5">
      <w:pPr>
        <w:spacing w:after="0" w:line="240" w:lineRule="auto"/>
      </w:pPr>
      <w:r>
        <w:separator/>
      </w:r>
    </w:p>
  </w:endnote>
  <w:endnote w:type="continuationSeparator" w:id="0">
    <w:p w14:paraId="6813BE2F" w14:textId="77777777" w:rsidR="00154438" w:rsidRDefault="00154438" w:rsidP="000D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ans">
    <w:altName w:val="Calibri"/>
    <w:panose1 w:val="00000000000000000000"/>
    <w:charset w:val="EE"/>
    <w:family w:val="auto"/>
    <w:notTrueType/>
    <w:pitch w:val="default"/>
    <w:sig w:usb0="00000885" w:usb1="00000000" w:usb2="00000000" w:usb3="00000000" w:csb0="0000002A"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991072"/>
      <w:docPartObj>
        <w:docPartGallery w:val="Page Numbers (Bottom of Page)"/>
        <w:docPartUnique/>
      </w:docPartObj>
    </w:sdtPr>
    <w:sdtEndPr/>
    <w:sdtContent>
      <w:p w14:paraId="4174DE73" w14:textId="3BDB226E" w:rsidR="00373512" w:rsidRDefault="00373512">
        <w:pPr>
          <w:pStyle w:val="Subsol"/>
          <w:jc w:val="right"/>
        </w:pPr>
        <w:r>
          <w:fldChar w:fldCharType="begin"/>
        </w:r>
        <w:r>
          <w:instrText>PAGE   \* MERGEFORMAT</w:instrText>
        </w:r>
        <w:r>
          <w:fldChar w:fldCharType="separate"/>
        </w:r>
        <w:r>
          <w:t>2</w:t>
        </w:r>
        <w:r>
          <w:fldChar w:fldCharType="end"/>
        </w:r>
      </w:p>
    </w:sdtContent>
  </w:sdt>
  <w:p w14:paraId="12FA28F9" w14:textId="77777777" w:rsidR="00373512" w:rsidRDefault="0037351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1D6CA" w14:textId="77777777" w:rsidR="00154438" w:rsidRDefault="00154438" w:rsidP="000D13B5">
      <w:pPr>
        <w:spacing w:after="0" w:line="240" w:lineRule="auto"/>
      </w:pPr>
      <w:r>
        <w:separator/>
      </w:r>
    </w:p>
  </w:footnote>
  <w:footnote w:type="continuationSeparator" w:id="0">
    <w:p w14:paraId="7EE7ECEF" w14:textId="77777777" w:rsidR="00154438" w:rsidRDefault="00154438" w:rsidP="000D1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AC58" w14:textId="1BBBAE25" w:rsidR="000D13B5" w:rsidRDefault="00BE7E92">
    <w:pPr>
      <w:pStyle w:val="Antet"/>
    </w:pPr>
    <w:r>
      <w:rPr>
        <w:rFonts w:ascii="Times New Roman" w:hAnsi="Times New Roman" w:cs="Times New Roman"/>
        <w:noProof/>
        <w:sz w:val="24"/>
        <w:szCs w:val="24"/>
      </w:rPr>
      <w:drawing>
        <wp:anchor distT="0" distB="0" distL="114300" distR="114300" simplePos="0" relativeHeight="251660288" behindDoc="0" locked="0" layoutInCell="1" allowOverlap="1" wp14:anchorId="0AC87724" wp14:editId="550E1CB5">
          <wp:simplePos x="0" y="0"/>
          <wp:positionH relativeFrom="margin">
            <wp:posOffset>4286250</wp:posOffset>
          </wp:positionH>
          <wp:positionV relativeFrom="paragraph">
            <wp:posOffset>-153035</wp:posOffset>
          </wp:positionV>
          <wp:extent cx="1917700" cy="547370"/>
          <wp:effectExtent l="0" t="0" r="6350" b="5080"/>
          <wp:wrapNone/>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5473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58240" behindDoc="0" locked="0" layoutInCell="1" allowOverlap="1" wp14:anchorId="45ACC447" wp14:editId="7A561443">
          <wp:simplePos x="0" y="0"/>
          <wp:positionH relativeFrom="margin">
            <wp:posOffset>-190500</wp:posOffset>
          </wp:positionH>
          <wp:positionV relativeFrom="paragraph">
            <wp:posOffset>-124460</wp:posOffset>
          </wp:positionV>
          <wp:extent cx="1577975" cy="553720"/>
          <wp:effectExtent l="0" t="0" r="3175" b="0"/>
          <wp:wrapNone/>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
                    <a:extLst>
                      <a:ext uri="{28A0092B-C50C-407E-A947-70E740481C1C}">
                        <a14:useLocalDpi xmlns:a14="http://schemas.microsoft.com/office/drawing/2010/main" val="0"/>
                      </a:ext>
                    </a:extLst>
                  </a:blip>
                  <a:srcRect t="36528" b="28391"/>
                  <a:stretch>
                    <a:fillRect/>
                  </a:stretch>
                </pic:blipFill>
                <pic:spPr bwMode="auto">
                  <a:xfrm>
                    <a:off x="0" y="0"/>
                    <a:ext cx="1577975" cy="553720"/>
                  </a:xfrm>
                  <a:prstGeom prst="rect">
                    <a:avLst/>
                  </a:prstGeom>
                  <a:noFill/>
                </pic:spPr>
              </pic:pic>
            </a:graphicData>
          </a:graphic>
          <wp14:sizeRelH relativeFrom="margin">
            <wp14:pctWidth>0</wp14:pctWidth>
          </wp14:sizeRelH>
          <wp14:sizeRelV relativeFrom="margin">
            <wp14:pctHeight>0</wp14:pctHeight>
          </wp14:sizeRelV>
        </wp:anchor>
      </w:drawing>
    </w:r>
    <w:r w:rsidRPr="00BE7E92">
      <w:rPr>
        <w:noProof/>
        <w:lang w:val="en-US"/>
      </w:rPr>
      <mc:AlternateContent>
        <mc:Choice Requires="wps">
          <w:drawing>
            <wp:anchor distT="45720" distB="45720" distL="114300" distR="114300" simplePos="0" relativeHeight="251662336" behindDoc="1" locked="0" layoutInCell="1" allowOverlap="1" wp14:anchorId="16B691A6" wp14:editId="0A1494D7">
              <wp:simplePos x="0" y="0"/>
              <wp:positionH relativeFrom="column">
                <wp:posOffset>1165860</wp:posOffset>
              </wp:positionH>
              <wp:positionV relativeFrom="paragraph">
                <wp:posOffset>-106680</wp:posOffset>
              </wp:positionV>
              <wp:extent cx="3200400" cy="537845"/>
              <wp:effectExtent l="0" t="0" r="19050" b="14605"/>
              <wp:wrapNone/>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37845"/>
                      </a:xfrm>
                      <a:prstGeom prst="rect">
                        <a:avLst/>
                      </a:prstGeom>
                      <a:solidFill>
                        <a:srgbClr val="FFFFFF"/>
                      </a:solidFill>
                      <a:ln w="9525">
                        <a:solidFill>
                          <a:schemeClr val="bg1"/>
                        </a:solidFill>
                        <a:miter lim="800000"/>
                        <a:headEnd/>
                        <a:tailEnd/>
                      </a:ln>
                    </wps:spPr>
                    <wps:txbx>
                      <w:txbxContent>
                        <w:p w14:paraId="01571FF8" w14:textId="77777777" w:rsidR="00BE7E92" w:rsidRPr="00BE7E92" w:rsidRDefault="00BE7E92" w:rsidP="00BE7E92">
                          <w:pPr>
                            <w:spacing w:after="0"/>
                            <w:jc w:val="center"/>
                            <w:rPr>
                              <w:lang w:val="en-US"/>
                            </w:rPr>
                          </w:pPr>
                          <w:r w:rsidRPr="00BE7E92">
                            <w:rPr>
                              <w:lang w:val="en-US"/>
                            </w:rPr>
                            <w:t>UMARG project</w:t>
                          </w:r>
                        </w:p>
                        <w:p w14:paraId="067210B0" w14:textId="77777777" w:rsidR="00BE7E92" w:rsidRPr="00BE7E92" w:rsidRDefault="00BE7E92" w:rsidP="00BE7E92">
                          <w:pPr>
                            <w:spacing w:after="0"/>
                            <w:jc w:val="center"/>
                            <w:rPr>
                              <w:sz w:val="18"/>
                              <w:szCs w:val="18"/>
                              <w:lang w:val="en-US"/>
                            </w:rPr>
                          </w:pPr>
                          <w:r w:rsidRPr="00BE7E92">
                            <w:rPr>
                              <w:sz w:val="20"/>
                              <w:szCs w:val="20"/>
                              <w:lang w:val="en-US"/>
                            </w:rPr>
                            <w:t>Reference number: 2019-1-RO01-KA201-063778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B691A6" id="_x0000_t202" coordsize="21600,21600" o:spt="202" path="m,l,21600r21600,l21600,xe">
              <v:stroke joinstyle="miter"/>
              <v:path gradientshapeok="t" o:connecttype="rect"/>
            </v:shapetype>
            <v:shape id="Πλαίσιο κειμένου 2" o:spid="_x0000_s1026" type="#_x0000_t202" style="position:absolute;margin-left:91.8pt;margin-top:-8.4pt;width:252pt;height:42.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" strokecolor="white [3212]">
              <v:textbox>
                <w:txbxContent>
                  <w:p w14:paraId="01571FF8" w14:textId="77777777" w:rsidR="00BE7E92" w:rsidRPr="00BE7E92" w:rsidRDefault="00BE7E92" w:rsidP="00BE7E92">
                    <w:pPr>
                      <w:spacing w:after="0"/>
                      <w:jc w:val="center"/>
                      <w:rPr>
                        <w:lang w:val="en-US"/>
                      </w:rPr>
                    </w:pPr>
                    <w:r w:rsidRPr="00BE7E92">
                      <w:rPr>
                        <w:lang w:val="en-US"/>
                      </w:rPr>
                      <w:t>UMARG project</w:t>
                    </w:r>
                  </w:p>
                  <w:p w14:paraId="067210B0" w14:textId="77777777" w:rsidR="00BE7E92" w:rsidRPr="00BE7E92" w:rsidRDefault="00BE7E92" w:rsidP="00BE7E92">
                    <w:pPr>
                      <w:spacing w:after="0"/>
                      <w:jc w:val="center"/>
                      <w:rPr>
                        <w:sz w:val="18"/>
                        <w:szCs w:val="18"/>
                        <w:lang w:val="en-US"/>
                      </w:rPr>
                    </w:pPr>
                    <w:r w:rsidRPr="00BE7E92">
                      <w:rPr>
                        <w:sz w:val="20"/>
                        <w:szCs w:val="20"/>
                        <w:lang w:val="en-US"/>
                      </w:rPr>
                      <w:t>Reference number: 2019-1-RO01-KA201-063778</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B44BF"/>
    <w:multiLevelType w:val="hybridMultilevel"/>
    <w:tmpl w:val="3EDE4A4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FFA0BF9"/>
    <w:multiLevelType w:val="hybridMultilevel"/>
    <w:tmpl w:val="5CD60290"/>
    <w:lvl w:ilvl="0" w:tplc="1CB0F0C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2446248"/>
    <w:multiLevelType w:val="hybridMultilevel"/>
    <w:tmpl w:val="784445F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621A393F"/>
    <w:multiLevelType w:val="hybridMultilevel"/>
    <w:tmpl w:val="5CD60290"/>
    <w:lvl w:ilvl="0" w:tplc="1CB0F0C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70E7159F"/>
    <w:multiLevelType w:val="hybridMultilevel"/>
    <w:tmpl w:val="6218CBD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A0B4763"/>
    <w:multiLevelType w:val="hybridMultilevel"/>
    <w:tmpl w:val="DF5EC38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0AE"/>
    <w:rsid w:val="0002799E"/>
    <w:rsid w:val="00036CD0"/>
    <w:rsid w:val="00040CB4"/>
    <w:rsid w:val="00074D37"/>
    <w:rsid w:val="000D13B5"/>
    <w:rsid w:val="000E419A"/>
    <w:rsid w:val="001215EE"/>
    <w:rsid w:val="00125116"/>
    <w:rsid w:val="00154438"/>
    <w:rsid w:val="00154A4E"/>
    <w:rsid w:val="0015678B"/>
    <w:rsid w:val="00177B96"/>
    <w:rsid w:val="0018449A"/>
    <w:rsid w:val="001F3ABE"/>
    <w:rsid w:val="00203656"/>
    <w:rsid w:val="00207587"/>
    <w:rsid w:val="00223222"/>
    <w:rsid w:val="0025303E"/>
    <w:rsid w:val="00297E92"/>
    <w:rsid w:val="002A36D8"/>
    <w:rsid w:val="002A6DB2"/>
    <w:rsid w:val="002B29F9"/>
    <w:rsid w:val="002B3135"/>
    <w:rsid w:val="002D00AE"/>
    <w:rsid w:val="002D71DB"/>
    <w:rsid w:val="002E3084"/>
    <w:rsid w:val="0032461B"/>
    <w:rsid w:val="00333099"/>
    <w:rsid w:val="00341494"/>
    <w:rsid w:val="00346AB7"/>
    <w:rsid w:val="0036043A"/>
    <w:rsid w:val="00373512"/>
    <w:rsid w:val="003A2DA0"/>
    <w:rsid w:val="003B4465"/>
    <w:rsid w:val="003D3B95"/>
    <w:rsid w:val="003E08F6"/>
    <w:rsid w:val="004127DC"/>
    <w:rsid w:val="0043424A"/>
    <w:rsid w:val="00477EBB"/>
    <w:rsid w:val="004A42AA"/>
    <w:rsid w:val="004C29F8"/>
    <w:rsid w:val="004F712D"/>
    <w:rsid w:val="0052652B"/>
    <w:rsid w:val="00554126"/>
    <w:rsid w:val="005A2005"/>
    <w:rsid w:val="005D736F"/>
    <w:rsid w:val="005D79F2"/>
    <w:rsid w:val="006022AE"/>
    <w:rsid w:val="006409B3"/>
    <w:rsid w:val="006C12C5"/>
    <w:rsid w:val="006F2A8D"/>
    <w:rsid w:val="006F408F"/>
    <w:rsid w:val="00733473"/>
    <w:rsid w:val="007340F5"/>
    <w:rsid w:val="00747E89"/>
    <w:rsid w:val="007A367D"/>
    <w:rsid w:val="007E44EC"/>
    <w:rsid w:val="00807E06"/>
    <w:rsid w:val="00810DE0"/>
    <w:rsid w:val="0084192C"/>
    <w:rsid w:val="00870902"/>
    <w:rsid w:val="0087423A"/>
    <w:rsid w:val="008D0A3C"/>
    <w:rsid w:val="00945157"/>
    <w:rsid w:val="00954C38"/>
    <w:rsid w:val="00970C77"/>
    <w:rsid w:val="00970FD4"/>
    <w:rsid w:val="009745B5"/>
    <w:rsid w:val="009878CF"/>
    <w:rsid w:val="009C4CD9"/>
    <w:rsid w:val="009F0879"/>
    <w:rsid w:val="00A069FB"/>
    <w:rsid w:val="00A10774"/>
    <w:rsid w:val="00A20640"/>
    <w:rsid w:val="00A26E52"/>
    <w:rsid w:val="00A60E12"/>
    <w:rsid w:val="00A74105"/>
    <w:rsid w:val="00AB319B"/>
    <w:rsid w:val="00AD6257"/>
    <w:rsid w:val="00B5555D"/>
    <w:rsid w:val="00B614DE"/>
    <w:rsid w:val="00B863D5"/>
    <w:rsid w:val="00B9486E"/>
    <w:rsid w:val="00BA05F7"/>
    <w:rsid w:val="00BB2C53"/>
    <w:rsid w:val="00BD75CD"/>
    <w:rsid w:val="00BE7E92"/>
    <w:rsid w:val="00C734F2"/>
    <w:rsid w:val="00D03D76"/>
    <w:rsid w:val="00D0634C"/>
    <w:rsid w:val="00D334A6"/>
    <w:rsid w:val="00D34C29"/>
    <w:rsid w:val="00D37231"/>
    <w:rsid w:val="00D85DE4"/>
    <w:rsid w:val="00D86707"/>
    <w:rsid w:val="00DA3C49"/>
    <w:rsid w:val="00DA488D"/>
    <w:rsid w:val="00DE58CB"/>
    <w:rsid w:val="00DE5F33"/>
    <w:rsid w:val="00DF7EE1"/>
    <w:rsid w:val="00E02B7C"/>
    <w:rsid w:val="00E12173"/>
    <w:rsid w:val="00E1501A"/>
    <w:rsid w:val="00E24EE1"/>
    <w:rsid w:val="00E63AAE"/>
    <w:rsid w:val="00E72C39"/>
    <w:rsid w:val="00E902DC"/>
    <w:rsid w:val="00E94EBB"/>
    <w:rsid w:val="00EA152B"/>
    <w:rsid w:val="00EF3049"/>
    <w:rsid w:val="00F14644"/>
    <w:rsid w:val="00F32C1C"/>
    <w:rsid w:val="00F3457C"/>
    <w:rsid w:val="00F80039"/>
    <w:rsid w:val="00FB3063"/>
    <w:rsid w:val="00FC22E1"/>
    <w:rsid w:val="00FF4C60"/>
  </w:rsids>
  <m:mathPr>
    <m:mathFont m:val="Cambria Math"/>
    <m:brkBin m:val="before"/>
    <m:brkBinSub m:val="--"/>
    <m:smallFrac m:val="0"/>
    <m:dispDef/>
    <m:lMargin m:val="0"/>
    <m:rMargin m:val="0"/>
    <m:defJc m:val="centerGroup"/>
    <m:wrapIndent m:val="1440"/>
    <m:intLim m:val="subSup"/>
    <m:naryLim m:val="undOvr"/>
  </m:mathPr>
  <w:themeFontLang w:val="el-GR"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B3AC8"/>
  <w15:chartTrackingRefBased/>
  <w15:docId w15:val="{8C133557-1758-4A35-BBE3-356D7DC8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EE1"/>
  </w:style>
  <w:style w:type="paragraph" w:styleId="Titlu1">
    <w:name w:val="heading 1"/>
    <w:basedOn w:val="Normal"/>
    <w:next w:val="Normal"/>
    <w:link w:val="Titlu1Caracter"/>
    <w:uiPriority w:val="9"/>
    <w:qFormat/>
    <w:rsid w:val="001844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egend">
    <w:name w:val="caption"/>
    <w:basedOn w:val="Normal"/>
    <w:next w:val="Normal"/>
    <w:uiPriority w:val="35"/>
    <w:unhideWhenUsed/>
    <w:qFormat/>
    <w:rsid w:val="00E24EE1"/>
    <w:pPr>
      <w:spacing w:after="200" w:line="240" w:lineRule="auto"/>
    </w:pPr>
    <w:rPr>
      <w:i/>
      <w:iCs/>
      <w:color w:val="44546A" w:themeColor="text2"/>
      <w:sz w:val="18"/>
      <w:szCs w:val="18"/>
    </w:rPr>
  </w:style>
  <w:style w:type="paragraph" w:styleId="Antet">
    <w:name w:val="header"/>
    <w:basedOn w:val="Normal"/>
    <w:link w:val="AntetCaracter"/>
    <w:uiPriority w:val="99"/>
    <w:unhideWhenUsed/>
    <w:rsid w:val="000D13B5"/>
    <w:pPr>
      <w:tabs>
        <w:tab w:val="center" w:pos="4153"/>
        <w:tab w:val="right" w:pos="8306"/>
      </w:tabs>
      <w:spacing w:after="0" w:line="240" w:lineRule="auto"/>
    </w:pPr>
  </w:style>
  <w:style w:type="character" w:customStyle="1" w:styleId="AntetCaracter">
    <w:name w:val="Antet Caracter"/>
    <w:basedOn w:val="Fontdeparagrafimplicit"/>
    <w:link w:val="Antet"/>
    <w:uiPriority w:val="99"/>
    <w:rsid w:val="000D13B5"/>
  </w:style>
  <w:style w:type="paragraph" w:styleId="Subsol">
    <w:name w:val="footer"/>
    <w:basedOn w:val="Normal"/>
    <w:link w:val="SubsolCaracter"/>
    <w:uiPriority w:val="99"/>
    <w:unhideWhenUsed/>
    <w:rsid w:val="000D13B5"/>
    <w:pPr>
      <w:tabs>
        <w:tab w:val="center" w:pos="4153"/>
        <w:tab w:val="right" w:pos="8306"/>
      </w:tabs>
      <w:spacing w:after="0" w:line="240" w:lineRule="auto"/>
    </w:pPr>
  </w:style>
  <w:style w:type="character" w:customStyle="1" w:styleId="SubsolCaracter">
    <w:name w:val="Subsol Caracter"/>
    <w:basedOn w:val="Fontdeparagrafimplicit"/>
    <w:link w:val="Subsol"/>
    <w:uiPriority w:val="99"/>
    <w:rsid w:val="000D13B5"/>
  </w:style>
  <w:style w:type="character" w:customStyle="1" w:styleId="Titlu1Caracter">
    <w:name w:val="Titlu 1 Caracter"/>
    <w:basedOn w:val="Fontdeparagrafimplicit"/>
    <w:link w:val="Titlu1"/>
    <w:uiPriority w:val="9"/>
    <w:rsid w:val="0018449A"/>
    <w:rPr>
      <w:rFonts w:asciiTheme="majorHAnsi" w:eastAsiaTheme="majorEastAsia" w:hAnsiTheme="majorHAnsi" w:cstheme="majorBidi"/>
      <w:color w:val="2F5496" w:themeColor="accent1" w:themeShade="BF"/>
      <w:sz w:val="32"/>
      <w:szCs w:val="32"/>
    </w:rPr>
  </w:style>
  <w:style w:type="table" w:styleId="Tabelgril">
    <w:name w:val="Table Grid"/>
    <w:basedOn w:val="TabelNormal"/>
    <w:uiPriority w:val="39"/>
    <w:rsid w:val="00184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primar1">
    <w:name w:val="Plain Table 1"/>
    <w:basedOn w:val="TabelNormal"/>
    <w:uiPriority w:val="41"/>
    <w:rsid w:val="001844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gril2-Accentuare5">
    <w:name w:val="Grid Table 2 Accent 5"/>
    <w:basedOn w:val="TabelNormal"/>
    <w:uiPriority w:val="47"/>
    <w:rsid w:val="0018449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Fontdeparagrafimplicit"/>
    <w:uiPriority w:val="99"/>
    <w:unhideWhenUsed/>
    <w:rsid w:val="00F14644"/>
    <w:rPr>
      <w:color w:val="0563C1" w:themeColor="hyperlink"/>
      <w:u w:val="single"/>
    </w:rPr>
  </w:style>
  <w:style w:type="character" w:styleId="MeniuneNerezolvat">
    <w:name w:val="Unresolved Mention"/>
    <w:basedOn w:val="Fontdeparagrafimplicit"/>
    <w:uiPriority w:val="99"/>
    <w:semiHidden/>
    <w:unhideWhenUsed/>
    <w:rsid w:val="00F14644"/>
    <w:rPr>
      <w:color w:val="605E5C"/>
      <w:shd w:val="clear" w:color="auto" w:fill="E1DFDD"/>
    </w:rPr>
  </w:style>
  <w:style w:type="paragraph" w:styleId="Listparagraf">
    <w:name w:val="List Paragraph"/>
    <w:basedOn w:val="Normal"/>
    <w:uiPriority w:val="34"/>
    <w:qFormat/>
    <w:rsid w:val="006F2A8D"/>
    <w:pPr>
      <w:ind w:left="720"/>
      <w:contextualSpacing/>
    </w:pPr>
  </w:style>
  <w:style w:type="character" w:styleId="HyperlinkParcurs">
    <w:name w:val="FollowedHyperlink"/>
    <w:basedOn w:val="Fontdeparagrafimplicit"/>
    <w:uiPriority w:val="99"/>
    <w:semiHidden/>
    <w:unhideWhenUsed/>
    <w:rsid w:val="006C12C5"/>
    <w:rPr>
      <w:color w:val="954F72" w:themeColor="followedHyperlink"/>
      <w:u w:val="single"/>
    </w:rPr>
  </w:style>
  <w:style w:type="character" w:styleId="Referincomentariu">
    <w:name w:val="annotation reference"/>
    <w:basedOn w:val="Fontdeparagrafimplicit"/>
    <w:uiPriority w:val="99"/>
    <w:semiHidden/>
    <w:unhideWhenUsed/>
    <w:rsid w:val="006C12C5"/>
    <w:rPr>
      <w:sz w:val="16"/>
      <w:szCs w:val="16"/>
    </w:rPr>
  </w:style>
  <w:style w:type="paragraph" w:styleId="Textcomentariu">
    <w:name w:val="annotation text"/>
    <w:basedOn w:val="Normal"/>
    <w:link w:val="TextcomentariuCaracter"/>
    <w:uiPriority w:val="99"/>
    <w:semiHidden/>
    <w:unhideWhenUsed/>
    <w:rsid w:val="006C12C5"/>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6C12C5"/>
    <w:rPr>
      <w:sz w:val="20"/>
      <w:szCs w:val="20"/>
    </w:rPr>
  </w:style>
  <w:style w:type="paragraph" w:styleId="SubiectComentariu">
    <w:name w:val="annotation subject"/>
    <w:basedOn w:val="Textcomentariu"/>
    <w:next w:val="Textcomentariu"/>
    <w:link w:val="SubiectComentariuCaracter"/>
    <w:uiPriority w:val="99"/>
    <w:semiHidden/>
    <w:unhideWhenUsed/>
    <w:rsid w:val="006C12C5"/>
    <w:rPr>
      <w:b/>
      <w:bCs/>
    </w:rPr>
  </w:style>
  <w:style w:type="character" w:customStyle="1" w:styleId="SubiectComentariuCaracter">
    <w:name w:val="Subiect Comentariu Caracter"/>
    <w:basedOn w:val="TextcomentariuCaracter"/>
    <w:link w:val="SubiectComentariu"/>
    <w:uiPriority w:val="99"/>
    <w:semiHidden/>
    <w:rsid w:val="006C12C5"/>
    <w:rPr>
      <w:b/>
      <w:bCs/>
      <w:sz w:val="20"/>
      <w:szCs w:val="20"/>
    </w:rPr>
  </w:style>
  <w:style w:type="paragraph" w:styleId="TextnBalon">
    <w:name w:val="Balloon Text"/>
    <w:basedOn w:val="Normal"/>
    <w:link w:val="TextnBalonCaracter"/>
    <w:uiPriority w:val="99"/>
    <w:semiHidden/>
    <w:unhideWhenUsed/>
    <w:rsid w:val="006C12C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C12C5"/>
    <w:rPr>
      <w:rFonts w:ascii="Segoe UI" w:hAnsi="Segoe UI" w:cs="Segoe UI"/>
      <w:sz w:val="18"/>
      <w:szCs w:val="18"/>
    </w:rPr>
  </w:style>
  <w:style w:type="paragraph" w:customStyle="1" w:styleId="Default">
    <w:name w:val="Default"/>
    <w:rsid w:val="0025303E"/>
    <w:pPr>
      <w:autoSpaceDE w:val="0"/>
      <w:autoSpaceDN w:val="0"/>
      <w:adjustRightInd w:val="0"/>
      <w:spacing w:after="0" w:line="240" w:lineRule="auto"/>
    </w:pPr>
    <w:rPr>
      <w:rFonts w:ascii="Calibri" w:hAnsi="Calibri" w:cs="Calibri"/>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49314">
      <w:bodyDiv w:val="1"/>
      <w:marLeft w:val="0"/>
      <w:marRight w:val="0"/>
      <w:marTop w:val="0"/>
      <w:marBottom w:val="0"/>
      <w:divBdr>
        <w:top w:val="none" w:sz="0" w:space="0" w:color="auto"/>
        <w:left w:val="none" w:sz="0" w:space="0" w:color="auto"/>
        <w:bottom w:val="none" w:sz="0" w:space="0" w:color="auto"/>
        <w:right w:val="none" w:sz="0" w:space="0" w:color="auto"/>
      </w:divBdr>
    </w:div>
    <w:div w:id="504396619">
      <w:bodyDiv w:val="1"/>
      <w:marLeft w:val="0"/>
      <w:marRight w:val="0"/>
      <w:marTop w:val="0"/>
      <w:marBottom w:val="0"/>
      <w:divBdr>
        <w:top w:val="none" w:sz="0" w:space="0" w:color="auto"/>
        <w:left w:val="none" w:sz="0" w:space="0" w:color="auto"/>
        <w:bottom w:val="none" w:sz="0" w:space="0" w:color="auto"/>
        <w:right w:val="none" w:sz="0" w:space="0" w:color="auto"/>
      </w:divBdr>
    </w:div>
    <w:div w:id="516428920">
      <w:bodyDiv w:val="1"/>
      <w:marLeft w:val="0"/>
      <w:marRight w:val="0"/>
      <w:marTop w:val="0"/>
      <w:marBottom w:val="0"/>
      <w:divBdr>
        <w:top w:val="none" w:sz="0" w:space="0" w:color="auto"/>
        <w:left w:val="none" w:sz="0" w:space="0" w:color="auto"/>
        <w:bottom w:val="none" w:sz="0" w:space="0" w:color="auto"/>
        <w:right w:val="none" w:sz="0" w:space="0" w:color="auto"/>
      </w:divBdr>
    </w:div>
    <w:div w:id="525993557">
      <w:bodyDiv w:val="1"/>
      <w:marLeft w:val="0"/>
      <w:marRight w:val="0"/>
      <w:marTop w:val="0"/>
      <w:marBottom w:val="0"/>
      <w:divBdr>
        <w:top w:val="none" w:sz="0" w:space="0" w:color="auto"/>
        <w:left w:val="none" w:sz="0" w:space="0" w:color="auto"/>
        <w:bottom w:val="none" w:sz="0" w:space="0" w:color="auto"/>
        <w:right w:val="none" w:sz="0" w:space="0" w:color="auto"/>
      </w:divBdr>
    </w:div>
    <w:div w:id="536508055">
      <w:bodyDiv w:val="1"/>
      <w:marLeft w:val="0"/>
      <w:marRight w:val="0"/>
      <w:marTop w:val="0"/>
      <w:marBottom w:val="0"/>
      <w:divBdr>
        <w:top w:val="none" w:sz="0" w:space="0" w:color="auto"/>
        <w:left w:val="none" w:sz="0" w:space="0" w:color="auto"/>
        <w:bottom w:val="none" w:sz="0" w:space="0" w:color="auto"/>
        <w:right w:val="none" w:sz="0" w:space="0" w:color="auto"/>
      </w:divBdr>
    </w:div>
    <w:div w:id="784230334">
      <w:bodyDiv w:val="1"/>
      <w:marLeft w:val="0"/>
      <w:marRight w:val="0"/>
      <w:marTop w:val="0"/>
      <w:marBottom w:val="0"/>
      <w:divBdr>
        <w:top w:val="none" w:sz="0" w:space="0" w:color="auto"/>
        <w:left w:val="none" w:sz="0" w:space="0" w:color="auto"/>
        <w:bottom w:val="none" w:sz="0" w:space="0" w:color="auto"/>
        <w:right w:val="none" w:sz="0" w:space="0" w:color="auto"/>
      </w:divBdr>
    </w:div>
    <w:div w:id="1241404534">
      <w:bodyDiv w:val="1"/>
      <w:marLeft w:val="0"/>
      <w:marRight w:val="0"/>
      <w:marTop w:val="0"/>
      <w:marBottom w:val="0"/>
      <w:divBdr>
        <w:top w:val="none" w:sz="0" w:space="0" w:color="auto"/>
        <w:left w:val="none" w:sz="0" w:space="0" w:color="auto"/>
        <w:bottom w:val="none" w:sz="0" w:space="0" w:color="auto"/>
        <w:right w:val="none" w:sz="0" w:space="0" w:color="auto"/>
      </w:divBdr>
    </w:div>
    <w:div w:id="1300920382">
      <w:bodyDiv w:val="1"/>
      <w:marLeft w:val="0"/>
      <w:marRight w:val="0"/>
      <w:marTop w:val="0"/>
      <w:marBottom w:val="0"/>
      <w:divBdr>
        <w:top w:val="none" w:sz="0" w:space="0" w:color="auto"/>
        <w:left w:val="none" w:sz="0" w:space="0" w:color="auto"/>
        <w:bottom w:val="none" w:sz="0" w:space="0" w:color="auto"/>
        <w:right w:val="none" w:sz="0" w:space="0" w:color="auto"/>
      </w:divBdr>
    </w:div>
    <w:div w:id="1541429653">
      <w:bodyDiv w:val="1"/>
      <w:marLeft w:val="0"/>
      <w:marRight w:val="0"/>
      <w:marTop w:val="0"/>
      <w:marBottom w:val="0"/>
      <w:divBdr>
        <w:top w:val="none" w:sz="0" w:space="0" w:color="auto"/>
        <w:left w:val="none" w:sz="0" w:space="0" w:color="auto"/>
        <w:bottom w:val="none" w:sz="0" w:space="0" w:color="auto"/>
        <w:right w:val="none" w:sz="0" w:space="0" w:color="auto"/>
      </w:divBdr>
    </w:div>
    <w:div w:id="1560745725">
      <w:bodyDiv w:val="1"/>
      <w:marLeft w:val="0"/>
      <w:marRight w:val="0"/>
      <w:marTop w:val="0"/>
      <w:marBottom w:val="0"/>
      <w:divBdr>
        <w:top w:val="none" w:sz="0" w:space="0" w:color="auto"/>
        <w:left w:val="none" w:sz="0" w:space="0" w:color="auto"/>
        <w:bottom w:val="none" w:sz="0" w:space="0" w:color="auto"/>
        <w:right w:val="none" w:sz="0" w:space="0" w:color="auto"/>
      </w:divBdr>
    </w:div>
    <w:div w:id="1738670816">
      <w:bodyDiv w:val="1"/>
      <w:marLeft w:val="0"/>
      <w:marRight w:val="0"/>
      <w:marTop w:val="0"/>
      <w:marBottom w:val="0"/>
      <w:divBdr>
        <w:top w:val="none" w:sz="0" w:space="0" w:color="auto"/>
        <w:left w:val="none" w:sz="0" w:space="0" w:color="auto"/>
        <w:bottom w:val="none" w:sz="0" w:space="0" w:color="auto"/>
        <w:right w:val="none" w:sz="0" w:space="0" w:color="auto"/>
      </w:divBdr>
    </w:div>
    <w:div w:id="1742558290">
      <w:bodyDiv w:val="1"/>
      <w:marLeft w:val="0"/>
      <w:marRight w:val="0"/>
      <w:marTop w:val="0"/>
      <w:marBottom w:val="0"/>
      <w:divBdr>
        <w:top w:val="none" w:sz="0" w:space="0" w:color="auto"/>
        <w:left w:val="none" w:sz="0" w:space="0" w:color="auto"/>
        <w:bottom w:val="none" w:sz="0" w:space="0" w:color="auto"/>
        <w:right w:val="none" w:sz="0" w:space="0" w:color="auto"/>
      </w:divBdr>
    </w:div>
    <w:div w:id="1794132545">
      <w:bodyDiv w:val="1"/>
      <w:marLeft w:val="0"/>
      <w:marRight w:val="0"/>
      <w:marTop w:val="0"/>
      <w:marBottom w:val="0"/>
      <w:divBdr>
        <w:top w:val="none" w:sz="0" w:space="0" w:color="auto"/>
        <w:left w:val="none" w:sz="0" w:space="0" w:color="auto"/>
        <w:bottom w:val="none" w:sz="0" w:space="0" w:color="auto"/>
        <w:right w:val="none" w:sz="0" w:space="0" w:color="auto"/>
      </w:divBdr>
    </w:div>
    <w:div w:id="1920481363">
      <w:bodyDiv w:val="1"/>
      <w:marLeft w:val="0"/>
      <w:marRight w:val="0"/>
      <w:marTop w:val="0"/>
      <w:marBottom w:val="0"/>
      <w:divBdr>
        <w:top w:val="none" w:sz="0" w:space="0" w:color="auto"/>
        <w:left w:val="none" w:sz="0" w:space="0" w:color="auto"/>
        <w:bottom w:val="none" w:sz="0" w:space="0" w:color="auto"/>
        <w:right w:val="none" w:sz="0" w:space="0" w:color="auto"/>
      </w:divBdr>
    </w:div>
    <w:div w:id="1926380448">
      <w:bodyDiv w:val="1"/>
      <w:marLeft w:val="0"/>
      <w:marRight w:val="0"/>
      <w:marTop w:val="0"/>
      <w:marBottom w:val="0"/>
      <w:divBdr>
        <w:top w:val="none" w:sz="0" w:space="0" w:color="auto"/>
        <w:left w:val="none" w:sz="0" w:space="0" w:color="auto"/>
        <w:bottom w:val="none" w:sz="0" w:space="0" w:color="auto"/>
        <w:right w:val="none" w:sz="0" w:space="0" w:color="auto"/>
      </w:divBdr>
    </w:div>
    <w:div w:id="208741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reativecommons.org/licenses/?la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1157</TotalTime>
  <Pages>4</Pages>
  <Words>799</Words>
  <Characters>4640</Characters>
  <Application>Microsoft Office Word</Application>
  <DocSecurity>0</DocSecurity>
  <Lines>38</Lines>
  <Paragraphs>10</Paragraphs>
  <ScaleCrop>false</ScaleCrop>
  <HeadingPairs>
    <vt:vector size="4" baseType="variant">
      <vt:variant>
        <vt:lpstr>Titlu</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Filippos Tzortzoglou</dc:creator>
  <cp:keywords/>
  <dc:description/>
  <cp:lastModifiedBy>Dell</cp:lastModifiedBy>
  <cp:revision>35</cp:revision>
  <dcterms:created xsi:type="dcterms:W3CDTF">2020-06-24T16:29:00Z</dcterms:created>
  <dcterms:modified xsi:type="dcterms:W3CDTF">2022-01-27T07:46:00Z</dcterms:modified>
</cp:coreProperties>
</file>